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EF" w:rsidRPr="00894E7D" w:rsidRDefault="001B0BEF" w:rsidP="001B0BEF">
      <w:pPr>
        <w:pStyle w:val="Bodytext1"/>
        <w:shd w:val="clear" w:color="auto" w:fill="auto"/>
        <w:spacing w:after="0" w:line="240" w:lineRule="auto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УЧЕБНЫЙ ПЛАН</w:t>
      </w:r>
    </w:p>
    <w:p w:rsidR="001B0BEF" w:rsidRPr="00894E7D" w:rsidRDefault="001B0BEF" w:rsidP="001B0BEF">
      <w:pPr>
        <w:pStyle w:val="Bodytext1"/>
        <w:shd w:val="clear" w:color="auto" w:fill="auto"/>
        <w:spacing w:after="0" w:line="240" w:lineRule="auto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основного</w:t>
      </w:r>
      <w:r w:rsidRPr="00894E7D">
        <w:rPr>
          <w:rFonts w:eastAsia="Calibri"/>
          <w:b/>
          <w:sz w:val="28"/>
          <w:szCs w:val="28"/>
        </w:rPr>
        <w:t xml:space="preserve"> общего образования</w:t>
      </w:r>
    </w:p>
    <w:p w:rsidR="001B0BEF" w:rsidRPr="00894E7D" w:rsidRDefault="001B0BEF" w:rsidP="001B0BEF">
      <w:pPr>
        <w:tabs>
          <w:tab w:val="left" w:pos="0"/>
          <w:tab w:val="left" w:pos="9356"/>
        </w:tabs>
        <w:ind w:left="142"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E7D">
        <w:rPr>
          <w:rFonts w:ascii="Times New Roman" w:eastAsia="Calibri" w:hAnsi="Times New Roman" w:cs="Times New Roman"/>
          <w:sz w:val="28"/>
          <w:szCs w:val="28"/>
        </w:rPr>
        <w:t>муниципального общеобразовательного бюджетного учреждения</w:t>
      </w:r>
    </w:p>
    <w:p w:rsidR="001B0BEF" w:rsidRPr="00894E7D" w:rsidRDefault="001B0BEF" w:rsidP="001B0BEF">
      <w:pPr>
        <w:pStyle w:val="aa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средней  общеобразовательной школы № 3имени Кавалера ордена мужества </w:t>
      </w:r>
    </w:p>
    <w:p w:rsidR="001B0BEF" w:rsidRPr="00894E7D" w:rsidRDefault="001B0BEF" w:rsidP="001B0BEF">
      <w:pPr>
        <w:pStyle w:val="aa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Евгения Вячеславовича </w:t>
      </w:r>
      <w:proofErr w:type="spellStart"/>
      <w:r w:rsidRPr="00894E7D">
        <w:rPr>
          <w:rFonts w:ascii="Times New Roman" w:hAnsi="Times New Roman" w:cs="Times New Roman"/>
        </w:rPr>
        <w:t>Хлудеева</w:t>
      </w:r>
      <w:proofErr w:type="spellEnd"/>
    </w:p>
    <w:p w:rsidR="001B0BEF" w:rsidRPr="00894E7D" w:rsidRDefault="001B0BEF" w:rsidP="001B0BEF">
      <w:pPr>
        <w:pStyle w:val="aa"/>
        <w:tabs>
          <w:tab w:val="left" w:pos="0"/>
          <w:tab w:val="left" w:pos="9356"/>
        </w:tabs>
        <w:spacing w:before="0" w:after="0"/>
        <w:ind w:left="142" w:hanging="142"/>
        <w:jc w:val="center"/>
        <w:rPr>
          <w:rFonts w:ascii="Times New Roman" w:hAnsi="Times New Roman" w:cs="Times New Roman"/>
        </w:rPr>
      </w:pPr>
      <w:r w:rsidRPr="00894E7D">
        <w:rPr>
          <w:rFonts w:ascii="Times New Roman" w:hAnsi="Times New Roman" w:cs="Times New Roman"/>
        </w:rPr>
        <w:t xml:space="preserve">города Лабинска муниципального образования </w:t>
      </w:r>
      <w:proofErr w:type="spellStart"/>
      <w:r w:rsidRPr="00894E7D">
        <w:rPr>
          <w:rFonts w:ascii="Times New Roman" w:hAnsi="Times New Roman" w:cs="Times New Roman"/>
        </w:rPr>
        <w:t>Лабинский</w:t>
      </w:r>
      <w:proofErr w:type="spellEnd"/>
      <w:r w:rsidRPr="00894E7D">
        <w:rPr>
          <w:rFonts w:ascii="Times New Roman" w:hAnsi="Times New Roman" w:cs="Times New Roman"/>
        </w:rPr>
        <w:t xml:space="preserve"> район</w:t>
      </w:r>
    </w:p>
    <w:p w:rsidR="001B0BEF" w:rsidRPr="00894E7D" w:rsidRDefault="001B0BEF" w:rsidP="001B0BEF">
      <w:pPr>
        <w:pStyle w:val="Bodytext1"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</w:p>
    <w:p w:rsidR="001B0BEF" w:rsidRPr="00894E7D" w:rsidRDefault="001B0BEF" w:rsidP="001B0BEF">
      <w:pPr>
        <w:pStyle w:val="Bodytext1"/>
        <w:shd w:val="clear" w:color="auto" w:fill="auto"/>
        <w:spacing w:after="0" w:line="240" w:lineRule="auto"/>
        <w:ind w:left="2680"/>
        <w:jc w:val="left"/>
        <w:rPr>
          <w:rFonts w:eastAsia="Calibri"/>
          <w:sz w:val="28"/>
          <w:szCs w:val="28"/>
        </w:rPr>
      </w:pPr>
      <w:r w:rsidRPr="00894E7D">
        <w:rPr>
          <w:rFonts w:eastAsia="Calibri"/>
          <w:sz w:val="28"/>
          <w:szCs w:val="28"/>
        </w:rPr>
        <w:t>ПОЯСНИТЕЛЬНАЯ ЗАПИСКА</w:t>
      </w:r>
    </w:p>
    <w:p w:rsidR="001B0BEF" w:rsidRPr="00894E7D" w:rsidRDefault="001B0BEF" w:rsidP="001B0BEF">
      <w:pPr>
        <w:pStyle w:val="Bodytext1"/>
        <w:shd w:val="clear" w:color="auto" w:fill="auto"/>
        <w:spacing w:after="0" w:line="240" w:lineRule="auto"/>
        <w:ind w:left="2040"/>
        <w:jc w:val="left"/>
        <w:rPr>
          <w:rFonts w:eastAsia="Calibri"/>
          <w:b/>
          <w:sz w:val="28"/>
          <w:szCs w:val="28"/>
        </w:rPr>
      </w:pPr>
      <w:r w:rsidRPr="00894E7D">
        <w:rPr>
          <w:rFonts w:eastAsia="Calibri"/>
          <w:b/>
          <w:sz w:val="28"/>
          <w:szCs w:val="28"/>
        </w:rPr>
        <w:t>Цели и задачи образовательной организации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обучения в 5-9-х классах соответствии с ФГОС       ООО являются: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планируемых результатов по достижению выпускником основной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среднего школьного возраста, индивидуальными особенностями его развития и состояния здоровья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беспечение соответствия основной образовательной программы требованиям Стандарта;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 в сотрудничестве с базовыми предприятиями, учреждениями профессионального образования, центром занятости населения;</w:t>
      </w:r>
    </w:p>
    <w:p w:rsidR="008D67FF" w:rsidRDefault="008D67FF" w:rsidP="008D67F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8D67FF" w:rsidRDefault="008D67FF" w:rsidP="008D67FF">
      <w:pPr>
        <w:pStyle w:val="Bodytext1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 в процессе обучения будут решаться следующие задачи:</w:t>
      </w:r>
    </w:p>
    <w:p w:rsidR="008D67FF" w:rsidRDefault="008D67FF" w:rsidP="008D67FF">
      <w:pPr>
        <w:pStyle w:val="Bodytext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D67FF" w:rsidRDefault="008D67FF" w:rsidP="008D67FF">
      <w:pPr>
        <w:pStyle w:val="Bodytext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дальнейшее развитие </w:t>
      </w:r>
      <w:r>
        <w:rPr>
          <w:bCs/>
          <w:i/>
          <w:iCs/>
          <w:sz w:val="28"/>
          <w:szCs w:val="28"/>
        </w:rPr>
        <w:t xml:space="preserve">личностных, регулятивных, коммуникативных и познавательных универсальных учебных действий, развитие  учебной  (общей и предметной) и </w:t>
      </w:r>
      <w:proofErr w:type="spellStart"/>
      <w:r>
        <w:rPr>
          <w:bCs/>
          <w:i/>
          <w:iCs/>
          <w:sz w:val="28"/>
          <w:szCs w:val="28"/>
        </w:rPr>
        <w:t>общепользовательской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/>
          <w:iCs/>
          <w:sz w:val="28"/>
          <w:szCs w:val="28"/>
        </w:rPr>
        <w:t>ИКТ-компетентности</w:t>
      </w:r>
      <w:proofErr w:type="spellEnd"/>
      <w:proofErr w:type="gramEnd"/>
      <w:r>
        <w:rPr>
          <w:bCs/>
          <w:i/>
          <w:iCs/>
          <w:sz w:val="28"/>
          <w:szCs w:val="28"/>
        </w:rPr>
        <w:t xml:space="preserve"> обучающихся</w:t>
      </w:r>
      <w:r>
        <w:rPr>
          <w:sz w:val="28"/>
          <w:szCs w:val="28"/>
        </w:rPr>
        <w:t>, которые составляют  основу способности и готовности к освоению систематических знаний, их самостоятельному пополнению, переносу и интеграции;</w:t>
      </w:r>
    </w:p>
    <w:p w:rsidR="008D67FF" w:rsidRDefault="008D67FF" w:rsidP="008D67FF">
      <w:pPr>
        <w:pStyle w:val="Bodytext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способности к сотрудничеству и коммуникации, решению личностно и социально значимых проблем и воплощению решений в практику и способности к самоорганизации и рефлексии, закладывающие </w:t>
      </w:r>
      <w:r>
        <w:rPr>
          <w:bCs/>
          <w:i/>
          <w:iCs/>
          <w:sz w:val="28"/>
          <w:szCs w:val="28"/>
        </w:rPr>
        <w:t>основы формально-логического мышления</w:t>
      </w:r>
    </w:p>
    <w:p w:rsidR="008D67FF" w:rsidRDefault="008D67FF" w:rsidP="008D67FF">
      <w:pPr>
        <w:pStyle w:val="Bodytext1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приобретение опыта проектной деятельности </w:t>
      </w:r>
      <w:r>
        <w:rPr>
          <w:sz w:val="28"/>
          <w:szCs w:val="28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</w:p>
    <w:p w:rsidR="008D67FF" w:rsidRDefault="008D67FF" w:rsidP="008D67F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r>
        <w:rPr>
          <w:bCs/>
          <w:i/>
          <w:iCs/>
          <w:sz w:val="28"/>
          <w:szCs w:val="28"/>
        </w:rPr>
        <w:t>основ читательской компетенции</w:t>
      </w:r>
      <w:r>
        <w:rPr>
          <w:sz w:val="28"/>
          <w:szCs w:val="28"/>
        </w:rPr>
        <w:t>;</w:t>
      </w:r>
    </w:p>
    <w:p w:rsidR="008D67FF" w:rsidRDefault="008D67FF" w:rsidP="008D67FF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 расширение навыков работы с информацией;</w:t>
      </w:r>
    </w:p>
    <w:p w:rsidR="008D67FF" w:rsidRDefault="008D67FF" w:rsidP="008D67FF">
      <w:pPr>
        <w:pStyle w:val="Bodytext1"/>
        <w:shd w:val="clear" w:color="auto" w:fill="auto"/>
        <w:spacing w:after="0" w:line="307" w:lineRule="exact"/>
        <w:ind w:left="20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</w:t>
      </w:r>
      <w:r>
        <w:rPr>
          <w:i/>
          <w:iCs/>
          <w:sz w:val="28"/>
          <w:szCs w:val="28"/>
        </w:rPr>
        <w:t xml:space="preserve">техники чтения </w:t>
      </w:r>
      <w:r>
        <w:rPr>
          <w:sz w:val="28"/>
          <w:szCs w:val="28"/>
        </w:rPr>
        <w:t xml:space="preserve">и приобретение устойчивых </w:t>
      </w:r>
      <w:r>
        <w:rPr>
          <w:i/>
          <w:iCs/>
          <w:sz w:val="28"/>
          <w:szCs w:val="28"/>
        </w:rPr>
        <w:t>навыков осмысленного  и рефлексивного чтения</w:t>
      </w:r>
      <w:proofErr w:type="gramStart"/>
      <w:r>
        <w:rPr>
          <w:i/>
          <w:iCs/>
          <w:sz w:val="28"/>
          <w:szCs w:val="28"/>
        </w:rPr>
        <w:t xml:space="preserve"> .</w:t>
      </w:r>
      <w:proofErr w:type="gramEnd"/>
    </w:p>
    <w:p w:rsidR="008D67FF" w:rsidRDefault="008D67FF" w:rsidP="008D67FF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Образовательными результатами по окончанию данного этапа образования можно назвать следующие: </w:t>
      </w:r>
      <w:r>
        <w:rPr>
          <w:bCs/>
          <w:sz w:val="28"/>
          <w:szCs w:val="28"/>
        </w:rPr>
        <w:t xml:space="preserve">личностные,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и предметные</w:t>
      </w:r>
      <w:r>
        <w:rPr>
          <w:sz w:val="28"/>
          <w:szCs w:val="28"/>
        </w:rPr>
        <w:t>.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освоения основной образовательной программы основного общего образования обнаруживаются через участие обучающихся в разных видах деятельности, что дает им возможность приобрести </w:t>
      </w:r>
      <w:r>
        <w:rPr>
          <w:bCs/>
          <w:sz w:val="28"/>
          <w:szCs w:val="28"/>
        </w:rPr>
        <w:t>общественно-полезный социальный опыт</w:t>
      </w:r>
      <w:r>
        <w:rPr>
          <w:sz w:val="28"/>
          <w:szCs w:val="28"/>
        </w:rPr>
        <w:t>, в ходе которого обучающийся сможет:</w:t>
      </w:r>
      <w:proofErr w:type="gramEnd"/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основами понятийного мышления;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ответственное отношение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предпочтений;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научиться </w:t>
      </w:r>
      <w:proofErr w:type="gramStart"/>
      <w:r>
        <w:rPr>
          <w:sz w:val="28"/>
          <w:szCs w:val="28"/>
        </w:rPr>
        <w:t>самостоятельно</w:t>
      </w:r>
      <w:proofErr w:type="gramEnd"/>
      <w:r>
        <w:rPr>
          <w:sz w:val="28"/>
          <w:szCs w:val="28"/>
        </w:rPr>
        <w:t xml:space="preserve"> строить отдельные индивидуальные образовательные маршруты с учетом устойчивых учебно-познавательных интересов (определять образовательные цели, намечать пути их достижения, искать способы возникающих образовательных задач, контролировать и оценивать свою деятельность, по необходимости обращаться за экспертной оценкой к сверстникам и взрослым);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готовность и способность вести диал</w:t>
      </w:r>
      <w:r w:rsidR="00A43440">
        <w:rPr>
          <w:sz w:val="28"/>
          <w:szCs w:val="28"/>
        </w:rPr>
        <w:t xml:space="preserve">ог с другими людьми и достигать </w:t>
      </w:r>
      <w:r>
        <w:rPr>
          <w:sz w:val="28"/>
          <w:szCs w:val="28"/>
        </w:rPr>
        <w:t xml:space="preserve"> в нем взаимопонимания;</w:t>
      </w:r>
      <w:proofErr w:type="gramEnd"/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освоить социальные нормы, правила поведения, ролей и форм социальной жизни в группах и сообществах; сформировать основы социально-критического мышления;  развить моральное сознание и социальные компетентности в решении моральных проблем на основе личностного выбора, формирование </w:t>
      </w:r>
      <w:r>
        <w:rPr>
          <w:sz w:val="28"/>
          <w:szCs w:val="28"/>
        </w:rPr>
        <w:lastRenderedPageBreak/>
        <w:t>нравственных чувств и нравственного поведения, осознанного и ответственного отношения к собственным поступкам;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ценность здорового и безопасного образа жизни; усвоить правила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>представляют собой набор основных ключевых компетентностей, которые должны быть сформированы в ходе освоение обучающимися разных форм и видов деятельностей. Это такие компетентности как:</w:t>
      </w:r>
    </w:p>
    <w:p w:rsidR="008D67FF" w:rsidRDefault="008D67FF" w:rsidP="008D67F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компетентности решения проблем </w:t>
      </w:r>
      <w:r>
        <w:rPr>
          <w:sz w:val="28"/>
          <w:szCs w:val="28"/>
        </w:rPr>
        <w:t xml:space="preserve">(задач) как основы системно -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 в образовании: компетентность в решении задач (проблемная компетентность) – способность видеть, ставить и решать задачи.</w:t>
      </w:r>
    </w:p>
    <w:p w:rsidR="008D67FF" w:rsidRDefault="008D67FF" w:rsidP="008D67F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информационная компетентность  </w:t>
      </w:r>
      <w:r>
        <w:rPr>
          <w:sz w:val="28"/>
          <w:szCs w:val="28"/>
        </w:rPr>
        <w:t>как способность решать задачи, возникающие в образовательном и жизненном контексте с применением массовых информационно-коммуникативных технологий.</w:t>
      </w:r>
    </w:p>
    <w:p w:rsidR="008D67FF" w:rsidRDefault="008D67FF" w:rsidP="008D67F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коммуникативная компетентность </w:t>
      </w:r>
      <w:r>
        <w:rPr>
          <w:sz w:val="28"/>
          <w:szCs w:val="28"/>
        </w:rPr>
        <w:t>как способность ставить и решать определенные типы задач социального, организационного взаимодействия: определять цели взаимодействия, оценивать ситуацию, учитывать намерения и способы взаимодействия партнера (партнеров), выбирать адекватные стратегии коммуникации, оценивать успешность взаимодействия, быть готовым к осмысленному изменению собственного поведения.</w:t>
      </w:r>
    </w:p>
    <w:p w:rsidR="008D67FF" w:rsidRDefault="008D67FF" w:rsidP="008D67F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учебная компетентность </w:t>
      </w:r>
      <w:r>
        <w:rPr>
          <w:sz w:val="28"/>
          <w:szCs w:val="28"/>
        </w:rPr>
        <w:t>как способность обучающихся самостоятельно и инициативно создавать средства для собственного продвижения в обучении и развитии (умение учиться), выстраивать свою образовательную траекторию, а также создавать необходимые для собственного развития ситуации и адекватно их реализовывать.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Предметные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>представляют собой систему культурных предметных способов и средств действий в определенной предметной области и могут быть получены как в учебной деятельности обучающихся, так и в других видах: проектной, исследовательской, творческой и т.п.</w:t>
      </w:r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ступени основного общего образования устанавливаются планируемые результаты освоения: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четырёх </w:t>
      </w:r>
      <w:r>
        <w:rPr>
          <w:bCs/>
          <w:i/>
          <w:iCs/>
          <w:sz w:val="28"/>
          <w:szCs w:val="28"/>
        </w:rPr>
        <w:t xml:space="preserve">междисциплинарных учебных программ </w:t>
      </w:r>
      <w:r>
        <w:rPr>
          <w:sz w:val="28"/>
          <w:szCs w:val="28"/>
        </w:rPr>
        <w:t xml:space="preserve">— «Формирование универсальных учебных действий», «Формирование </w:t>
      </w:r>
      <w:proofErr w:type="spellStart"/>
      <w:proofErr w:type="gramStart"/>
      <w:r>
        <w:rPr>
          <w:sz w:val="28"/>
          <w:szCs w:val="28"/>
        </w:rPr>
        <w:t>ИКТ-компетентности</w:t>
      </w:r>
      <w:proofErr w:type="spellEnd"/>
      <w:proofErr w:type="gramEnd"/>
      <w:r>
        <w:rPr>
          <w:sz w:val="28"/>
          <w:szCs w:val="28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Cs/>
          <w:i/>
          <w:iCs/>
          <w:sz w:val="28"/>
          <w:szCs w:val="28"/>
        </w:rPr>
        <w:t xml:space="preserve">учебных программ по всем предметам </w:t>
      </w:r>
      <w:r>
        <w:rPr>
          <w:sz w:val="28"/>
          <w:szCs w:val="28"/>
        </w:rPr>
        <w:t xml:space="preserve">— «Русский язык », «Литература », «Иностранный язык», «История России. </w:t>
      </w:r>
      <w:proofErr w:type="gramStart"/>
      <w:r>
        <w:rPr>
          <w:sz w:val="28"/>
          <w:szCs w:val="28"/>
        </w:rPr>
        <w:t xml:space="preserve"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</w:t>
      </w:r>
      <w:r>
        <w:rPr>
          <w:sz w:val="28"/>
          <w:szCs w:val="28"/>
        </w:rPr>
        <w:lastRenderedPageBreak/>
        <w:t>«Технология», «Физическая культура» и «Основы безопасности жизнедеятельности»</w:t>
      </w:r>
      <w:proofErr w:type="gramEnd"/>
    </w:p>
    <w:p w:rsidR="008D67FF" w:rsidRDefault="008D67FF" w:rsidP="008D67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 основного общего образования у учащихся будут сформированы </w:t>
      </w:r>
      <w:r>
        <w:rPr>
          <w:bCs/>
          <w:sz w:val="28"/>
          <w:szCs w:val="28"/>
        </w:rPr>
        <w:t xml:space="preserve">  следующие универсальные учебные действия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8D67FF" w:rsidRDefault="008D67FF" w:rsidP="008D67F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личностные универсальные учебные действия</w:t>
      </w:r>
    </w:p>
    <w:p w:rsidR="008D67FF" w:rsidRDefault="008D67FF" w:rsidP="008D67F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регулятивные универсальные учебные действия</w:t>
      </w:r>
    </w:p>
    <w:p w:rsidR="008D67FF" w:rsidRDefault="008D67FF" w:rsidP="008D67F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коммуникативные универсальные учебные действия</w:t>
      </w:r>
    </w:p>
    <w:p w:rsidR="008D67FF" w:rsidRDefault="008D67FF" w:rsidP="008D67F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познавательные универсальные учебные действия</w:t>
      </w:r>
    </w:p>
    <w:p w:rsidR="008D67FF" w:rsidRDefault="008D67FF" w:rsidP="008D67FF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Ученики овладеют навыками</w:t>
      </w:r>
    </w:p>
    <w:p w:rsidR="008D67FF" w:rsidRDefault="008D67FF" w:rsidP="008D67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моделирования, проектирования и управления;</w:t>
      </w:r>
    </w:p>
    <w:p w:rsidR="008D67FF" w:rsidRDefault="008D67FF" w:rsidP="008D67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основ учебно-исследовательской и проектной деятельности;</w:t>
      </w:r>
    </w:p>
    <w:p w:rsidR="008D67FF" w:rsidRDefault="008D67FF" w:rsidP="008D67FF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стратегии смыслового чтения и работы с текстом: поиска информации и понимания прочитанного, преобразования и интерпретации информации</w:t>
      </w:r>
    </w:p>
    <w:p w:rsidR="008D67FF" w:rsidRDefault="008D67FF" w:rsidP="008D67FF">
      <w:pPr>
        <w:pStyle w:val="Default"/>
        <w:numPr>
          <w:ilvl w:val="0"/>
          <w:numId w:val="5"/>
        </w:numPr>
        <w:ind w:left="20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Выпускники овладеют  </w:t>
      </w:r>
      <w:proofErr w:type="spellStart"/>
      <w:proofErr w:type="gramStart"/>
      <w:r>
        <w:rPr>
          <w:bCs/>
          <w:sz w:val="28"/>
          <w:szCs w:val="28"/>
        </w:rPr>
        <w:t>ИКТ-компетентностью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8D67FF" w:rsidRDefault="008D67FF" w:rsidP="008D67FF">
      <w:pPr>
        <w:pStyle w:val="Bodytext1"/>
        <w:shd w:val="clear" w:color="auto" w:fill="auto"/>
        <w:spacing w:after="0" w:line="240" w:lineRule="auto"/>
        <w:ind w:left="2040"/>
        <w:rPr>
          <w:sz w:val="36"/>
          <w:szCs w:val="36"/>
        </w:rPr>
      </w:pPr>
    </w:p>
    <w:p w:rsidR="008D67FF" w:rsidRDefault="008D67FF" w:rsidP="008D67FF">
      <w:pPr>
        <w:pStyle w:val="Heading20"/>
        <w:keepNext/>
        <w:keepLines/>
        <w:shd w:val="clear" w:color="auto" w:fill="auto"/>
        <w:spacing w:before="0" w:after="0" w:line="307" w:lineRule="exact"/>
        <w:ind w:left="1180"/>
        <w:jc w:val="both"/>
        <w:rPr>
          <w:sz w:val="28"/>
          <w:szCs w:val="28"/>
        </w:rPr>
      </w:pPr>
      <w:r>
        <w:rPr>
          <w:rStyle w:val="Heading2Bold"/>
          <w:sz w:val="28"/>
          <w:szCs w:val="28"/>
        </w:rPr>
        <w:t>Реализуемые основные общеобразовательные программы</w:t>
      </w:r>
    </w:p>
    <w:p w:rsidR="008D67FF" w:rsidRDefault="008D67FF" w:rsidP="008D67FF">
      <w:pPr>
        <w:pStyle w:val="Bodytext1"/>
        <w:shd w:val="clear" w:color="auto" w:fill="auto"/>
        <w:spacing w:after="0" w:line="307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организации на ступен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 (основного общего образования)  реализуется  ООП ООО - основная образовательная программа основного общего  образования. Срок реализации - 5 лет; </w:t>
      </w:r>
    </w:p>
    <w:p w:rsidR="008D67FF" w:rsidRDefault="008D67FF" w:rsidP="008D67FF">
      <w:pPr>
        <w:pStyle w:val="Bodytext1"/>
        <w:shd w:val="clear" w:color="auto" w:fill="auto"/>
        <w:spacing w:after="0" w:line="307" w:lineRule="exact"/>
        <w:ind w:left="20" w:right="40" w:firstLine="720"/>
        <w:jc w:val="both"/>
        <w:rPr>
          <w:rStyle w:val="Heading2Bold"/>
          <w:sz w:val="28"/>
          <w:szCs w:val="28"/>
        </w:rPr>
      </w:pPr>
      <w:r>
        <w:rPr>
          <w:sz w:val="28"/>
          <w:szCs w:val="28"/>
        </w:rPr>
        <w:t>Н</w:t>
      </w:r>
      <w:r>
        <w:rPr>
          <w:rStyle w:val="Heading2Bold"/>
          <w:sz w:val="28"/>
          <w:szCs w:val="28"/>
        </w:rPr>
        <w:t>ормативная база для разработки учебного плана</w:t>
      </w:r>
    </w:p>
    <w:p w:rsidR="008D67FF" w:rsidRDefault="008D67FF" w:rsidP="008D67FF">
      <w:pPr>
        <w:pStyle w:val="Bodytext1"/>
        <w:shd w:val="clear" w:color="auto" w:fill="auto"/>
        <w:spacing w:after="0" w:line="307" w:lineRule="exact"/>
        <w:ind w:left="20" w:right="40" w:firstLine="720"/>
        <w:jc w:val="both"/>
        <w:rPr>
          <w:rStyle w:val="Heading2Bold"/>
          <w:b w:val="0"/>
          <w:sz w:val="28"/>
          <w:szCs w:val="28"/>
        </w:rPr>
      </w:pPr>
      <w:r>
        <w:rPr>
          <w:rStyle w:val="Heading2Bold"/>
          <w:b w:val="0"/>
          <w:sz w:val="28"/>
          <w:szCs w:val="28"/>
        </w:rPr>
        <w:t>Нормативную базу представляют следующие документы:</w:t>
      </w:r>
    </w:p>
    <w:p w:rsidR="008D67FF" w:rsidRDefault="008D67FF" w:rsidP="00D61BE0">
      <w:pPr>
        <w:spacing w:after="0" w:line="240" w:lineRule="auto"/>
        <w:jc w:val="both"/>
      </w:pPr>
      <w:r w:rsidRPr="00D61BE0">
        <w:rPr>
          <w:rFonts w:ascii="Times New Roman" w:hAnsi="Times New Roman"/>
          <w:sz w:val="28"/>
          <w:szCs w:val="28"/>
        </w:rPr>
        <w:t>1.</w:t>
      </w:r>
      <w:r w:rsidR="006562EB" w:rsidRPr="00D61BE0">
        <w:rPr>
          <w:rFonts w:ascii="Times New Roman" w:hAnsi="Times New Roman"/>
          <w:sz w:val="28"/>
          <w:szCs w:val="28"/>
        </w:rPr>
        <w:t xml:space="preserve">Федеральный </w:t>
      </w:r>
      <w:r w:rsidRPr="00D61BE0">
        <w:rPr>
          <w:rFonts w:ascii="Times New Roman" w:hAnsi="Times New Roman"/>
          <w:sz w:val="28"/>
          <w:szCs w:val="28"/>
        </w:rPr>
        <w:t>Закон   «Об образовании в Российской Федерации» от 29 декабря 2012 года № 273-ФЗ;</w:t>
      </w:r>
    </w:p>
    <w:p w:rsidR="008D67FF" w:rsidRDefault="008D67FF" w:rsidP="008D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2.Федеральный </w:t>
      </w:r>
      <w:r w:rsidR="00F40815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основного общего основного общего и среднег</w:t>
      </w:r>
      <w:proofErr w:type="gramStart"/>
      <w:r w:rsidR="00F4081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F40815">
        <w:rPr>
          <w:rFonts w:ascii="Times New Roman" w:hAnsi="Times New Roman" w:cs="Times New Roman"/>
          <w:sz w:val="28"/>
          <w:szCs w:val="28"/>
        </w:rPr>
        <w:t xml:space="preserve">полного) </w:t>
      </w:r>
      <w:r w:rsidR="00331868">
        <w:rPr>
          <w:rFonts w:ascii="Times New Roman" w:hAnsi="Times New Roman" w:cs="Times New Roman"/>
          <w:sz w:val="28"/>
          <w:szCs w:val="28"/>
        </w:rPr>
        <w:t>о</w:t>
      </w:r>
      <w:r w:rsidR="00F40815">
        <w:rPr>
          <w:rFonts w:ascii="Times New Roman" w:hAnsi="Times New Roman" w:cs="Times New Roman"/>
          <w:sz w:val="28"/>
          <w:szCs w:val="28"/>
        </w:rPr>
        <w:t>бразования, утвержденный приказом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17.12.2010 № 1897 (далее - ФГОС основного общего образования);</w:t>
      </w:r>
    </w:p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1015.</w:t>
      </w:r>
    </w:p>
    <w:p w:rsidR="006A2298" w:rsidRPr="004D6BE8" w:rsidRDefault="008D67FF" w:rsidP="006A2298">
      <w:pPr>
        <w:pStyle w:val="a7"/>
        <w:rPr>
          <w:bCs/>
        </w:rPr>
      </w:pPr>
      <w:r>
        <w:t xml:space="preserve">4.Санитарно-эпидемиологические требования к условиям и организации обучения, утвержденные  постановление </w:t>
      </w:r>
      <w:proofErr w:type="gramStart"/>
      <w:r>
        <w:t>м</w:t>
      </w:r>
      <w:proofErr w:type="gramEnd"/>
      <w:r>
        <w:t xml:space="preserve"> Главного государственного санитарного врача РФ от 29.12. 2010 г. № 189 «Об утверждении </w:t>
      </w:r>
      <w:proofErr w:type="spellStart"/>
      <w:r>
        <w:t>СанПиН</w:t>
      </w:r>
      <w:proofErr w:type="spellEnd"/>
      <w:r>
        <w:t xml:space="preserve"> 2.4.2.2821-10«Санитарно-</w:t>
      </w:r>
      <w:r w:rsidRPr="004D6BE8">
        <w:t>эпидемиологические требования к условиям и организации обучения в общеобразовательных учреждениях» (с изменениями и дополнениями от 29 июня 2015 г)</w:t>
      </w:r>
      <w:r w:rsidRPr="004D6BE8">
        <w:rPr>
          <w:bCs/>
        </w:rPr>
        <w:t xml:space="preserve">; </w:t>
      </w:r>
    </w:p>
    <w:p w:rsidR="006A2298" w:rsidRPr="004D6BE8" w:rsidRDefault="006A2298" w:rsidP="006A2298">
      <w:pPr>
        <w:pStyle w:val="a7"/>
      </w:pPr>
      <w:proofErr w:type="gramStart"/>
      <w:r w:rsidRPr="004D6BE8">
        <w:t>5.Примерная ООП ООО, внесенная в реестр образовательных программ, утвержденных учебно-методическим объединение по общему образованию (Протокол УМО от 8 апреля 2015г.№1/5 в редакции протокола УМО №1/20 16 мая 2016г.№2-16</w:t>
      </w:r>
      <w:proofErr w:type="gramEnd"/>
    </w:p>
    <w:p w:rsidR="006A2298" w:rsidRPr="006F3A85" w:rsidRDefault="006A2298" w:rsidP="006A2298">
      <w:pPr>
        <w:pStyle w:val="a7"/>
      </w:pPr>
      <w:r w:rsidRPr="004D6BE8">
        <w:t xml:space="preserve">6.Постановление Главного государственного санитарного врача РФ от 29 декабря 2010 года №189 «Об утверждении </w:t>
      </w:r>
      <w:proofErr w:type="spellStart"/>
      <w:r w:rsidRPr="004D6BE8">
        <w:t>СанПиН</w:t>
      </w:r>
      <w:proofErr w:type="spellEnd"/>
      <w:r w:rsidRPr="004D6BE8">
        <w:t xml:space="preserve"> 2.4.2.2821-10 «Санитарно – эпидемиологические требования к условиям и организации обучения в</w:t>
      </w:r>
      <w:r w:rsidRPr="006F3A85">
        <w:t xml:space="preserve"> общеобразовательных учреждениях» (с изменениями</w:t>
      </w:r>
      <w:r>
        <w:t xml:space="preserve"> </w:t>
      </w:r>
      <w:proofErr w:type="spellStart"/>
      <w:r>
        <w:t>СаН</w:t>
      </w:r>
      <w:proofErr w:type="gramStart"/>
      <w:r>
        <w:t>.П</w:t>
      </w:r>
      <w:proofErr w:type="gramEnd"/>
      <w:r>
        <w:t>иН</w:t>
      </w:r>
      <w:proofErr w:type="spellEnd"/>
      <w:r>
        <w:t xml:space="preserve"> 2-4-2 2821-10</w:t>
      </w:r>
      <w:r w:rsidRPr="006F3A85">
        <w:t>).</w:t>
      </w:r>
    </w:p>
    <w:p w:rsidR="006A2298" w:rsidRPr="006A2298" w:rsidRDefault="006A2298" w:rsidP="006A2298">
      <w:pPr>
        <w:pStyle w:val="a7"/>
        <w:jc w:val="center"/>
        <w:rPr>
          <w:b/>
        </w:rPr>
      </w:pPr>
      <w:r w:rsidRPr="006A2298">
        <w:rPr>
          <w:b/>
        </w:rPr>
        <w:lastRenderedPageBreak/>
        <w:t>Региональные нормативные документы:</w:t>
      </w:r>
    </w:p>
    <w:p w:rsidR="006A2298" w:rsidRDefault="006A2298" w:rsidP="006A2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письмо министерства образования, науки и молодёжной политики</w:t>
      </w:r>
    </w:p>
    <w:p w:rsidR="006A2298" w:rsidRDefault="006A2298" w:rsidP="006A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от 24.07. 2020 г. № 47-01-13-15182/20 «О формировании</w:t>
      </w:r>
    </w:p>
    <w:p w:rsidR="006A2298" w:rsidRDefault="006A2298" w:rsidP="006A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учебных планов образовательных организаций Краснодарского края на 2020-</w:t>
      </w:r>
    </w:p>
    <w:p w:rsidR="006A2298" w:rsidRDefault="006A2298" w:rsidP="006A2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2021 учебный год».</w:t>
      </w:r>
    </w:p>
    <w:p w:rsidR="008D67FF" w:rsidRDefault="008D67FF" w:rsidP="008D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7FF" w:rsidRDefault="008D67FF" w:rsidP="008D67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функционирования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368" w:rsidRDefault="008D67FF" w:rsidP="008D67F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регламентируется календарным учебным графиком.                                                               </w:t>
      </w:r>
    </w:p>
    <w:p w:rsidR="008D67FF" w:rsidRDefault="008D67FF" w:rsidP="00EF636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FF" w:rsidRPr="00331868" w:rsidRDefault="008D67FF" w:rsidP="008D67FF">
      <w:pPr>
        <w:pStyle w:val="Heading20"/>
        <w:keepNext/>
        <w:keepLines/>
        <w:numPr>
          <w:ilvl w:val="0"/>
          <w:numId w:val="6"/>
        </w:numPr>
        <w:shd w:val="clear" w:color="auto" w:fill="auto"/>
        <w:spacing w:before="0" w:after="0" w:line="302" w:lineRule="exact"/>
        <w:jc w:val="both"/>
        <w:rPr>
          <w:rStyle w:val="Heading2Bold"/>
          <w:b w:val="0"/>
          <w:color w:val="FF0000"/>
          <w:sz w:val="28"/>
          <w:szCs w:val="28"/>
        </w:rPr>
      </w:pPr>
      <w:r w:rsidRPr="00A43440">
        <w:rPr>
          <w:rStyle w:val="Heading2Bold"/>
          <w:b w:val="0"/>
          <w:sz w:val="28"/>
          <w:szCs w:val="28"/>
        </w:rPr>
        <w:t>Продолжительность учебного года в 5-9 классах 34 учебные недели</w:t>
      </w:r>
      <w:r w:rsidRPr="00331868">
        <w:rPr>
          <w:rStyle w:val="Heading2Bold"/>
          <w:b w:val="0"/>
          <w:color w:val="FF0000"/>
          <w:sz w:val="28"/>
          <w:szCs w:val="28"/>
        </w:rPr>
        <w:t>.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0"/>
        <w:gridCol w:w="1340"/>
        <w:gridCol w:w="1823"/>
        <w:gridCol w:w="1343"/>
        <w:gridCol w:w="1329"/>
        <w:gridCol w:w="1362"/>
        <w:gridCol w:w="1327"/>
      </w:tblGrid>
      <w:tr w:rsidR="00876B22" w:rsidRPr="00B52FF4" w:rsidTr="00571D99"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Учебный период</w:t>
            </w:r>
          </w:p>
        </w:tc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Сроки учебных периодов</w:t>
            </w:r>
          </w:p>
        </w:tc>
        <w:tc>
          <w:tcPr>
            <w:tcW w:w="182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34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329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Сроки каникул</w:t>
            </w:r>
          </w:p>
        </w:tc>
        <w:tc>
          <w:tcPr>
            <w:tcW w:w="1362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1327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Выход на занятия</w:t>
            </w:r>
          </w:p>
        </w:tc>
      </w:tr>
      <w:tr w:rsidR="00876B22" w:rsidRPr="00B52FF4" w:rsidTr="00571D99"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31</w:t>
            </w:r>
            <w:r w:rsidRPr="00B52FF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9 недель</w:t>
            </w:r>
          </w:p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329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.11-</w:t>
            </w:r>
            <w:r>
              <w:rPr>
                <w:rFonts w:ascii="Times New Roman" w:hAnsi="Times New Roman" w:cs="Times New Roman"/>
              </w:rPr>
              <w:t>8</w:t>
            </w:r>
            <w:r w:rsidRPr="00B52FF4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62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52FF4">
              <w:rPr>
                <w:rFonts w:ascii="Times New Roman" w:hAnsi="Times New Roman" w:cs="Times New Roman"/>
              </w:rPr>
              <w:t>.11.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6B22" w:rsidRPr="00B52FF4" w:rsidTr="00571D99"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B52FF4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9</w:t>
            </w:r>
            <w:r w:rsidRPr="00B52FF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2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7 недель</w:t>
            </w:r>
          </w:p>
        </w:tc>
        <w:tc>
          <w:tcPr>
            <w:tcW w:w="134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329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52FF4">
              <w:rPr>
                <w:rFonts w:ascii="Times New Roman" w:hAnsi="Times New Roman" w:cs="Times New Roman"/>
              </w:rPr>
              <w:t>.12-1</w:t>
            </w:r>
            <w:r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362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.01.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6B22" w:rsidRPr="00B52FF4" w:rsidTr="00571D99"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III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2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10 недель</w:t>
            </w:r>
          </w:p>
        </w:tc>
        <w:tc>
          <w:tcPr>
            <w:tcW w:w="134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Весенние </w:t>
            </w:r>
          </w:p>
        </w:tc>
        <w:tc>
          <w:tcPr>
            <w:tcW w:w="1329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28</w:t>
            </w:r>
            <w:r w:rsidRPr="00B52FF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62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7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52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76B22" w:rsidRPr="00B52FF4" w:rsidTr="00571D99"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  <w:lang w:val="en-US"/>
              </w:rPr>
              <w:t>IV</w:t>
            </w:r>
            <w:r w:rsidRPr="00B52FF4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340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52F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82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8 недель </w:t>
            </w:r>
          </w:p>
        </w:tc>
        <w:tc>
          <w:tcPr>
            <w:tcW w:w="1343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876B22" w:rsidRPr="00B52FF4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B22" w:rsidRPr="00A43440" w:rsidTr="00571D99">
        <w:tc>
          <w:tcPr>
            <w:tcW w:w="1340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4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0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440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343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3440">
              <w:rPr>
                <w:rFonts w:ascii="Times New Roman" w:hAnsi="Times New Roman" w:cs="Times New Roman"/>
              </w:rPr>
              <w:t>28 дней</w:t>
            </w:r>
          </w:p>
        </w:tc>
        <w:tc>
          <w:tcPr>
            <w:tcW w:w="1327" w:type="dxa"/>
          </w:tcPr>
          <w:p w:rsidR="00876B22" w:rsidRPr="00A43440" w:rsidRDefault="00876B22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1AF9" w:rsidRPr="00A43440" w:rsidRDefault="00D61AF9" w:rsidP="008D67FF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440">
        <w:rPr>
          <w:rFonts w:ascii="Times New Roman" w:hAnsi="Times New Roman"/>
          <w:bCs/>
          <w:sz w:val="28"/>
          <w:szCs w:val="28"/>
        </w:rPr>
        <w:t>Продолжительность учебной недели</w:t>
      </w:r>
      <w:r w:rsidRPr="00A434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3440">
        <w:rPr>
          <w:rFonts w:ascii="Times New Roman" w:hAnsi="Times New Roman"/>
          <w:bCs/>
          <w:sz w:val="28"/>
          <w:szCs w:val="28"/>
        </w:rPr>
        <w:t>в 6,7,8,9-х классах составляет 5 дней</w:t>
      </w:r>
      <w:r w:rsidRPr="00A434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67FF" w:rsidRPr="00A43440" w:rsidRDefault="008D67FF" w:rsidP="008D67FF">
      <w:pPr>
        <w:spacing w:after="0" w:line="240" w:lineRule="auto"/>
        <w:ind w:left="-426" w:hanging="141"/>
        <w:jc w:val="both"/>
      </w:pPr>
      <w:r w:rsidRPr="00A43440">
        <w:rPr>
          <w:rFonts w:ascii="Times New Roman" w:hAnsi="Times New Roman" w:cs="Times New Roman"/>
          <w:bCs/>
          <w:sz w:val="28"/>
          <w:szCs w:val="28"/>
        </w:rPr>
        <w:t>Обучение в 5</w:t>
      </w:r>
      <w:r w:rsidR="00876B22" w:rsidRPr="00A43440">
        <w:rPr>
          <w:rFonts w:ascii="Times New Roman" w:hAnsi="Times New Roman" w:cs="Times New Roman"/>
          <w:bCs/>
          <w:sz w:val="28"/>
          <w:szCs w:val="28"/>
        </w:rPr>
        <w:t xml:space="preserve">,9-х  классах осуществляется в первую  </w:t>
      </w:r>
      <w:r w:rsidRPr="00A43440">
        <w:rPr>
          <w:rFonts w:ascii="Times New Roman" w:hAnsi="Times New Roman" w:cs="Times New Roman"/>
          <w:bCs/>
          <w:sz w:val="28"/>
          <w:szCs w:val="28"/>
        </w:rPr>
        <w:t xml:space="preserve">  смену.                                                                          </w:t>
      </w:r>
    </w:p>
    <w:p w:rsidR="008D67FF" w:rsidRPr="00A43440" w:rsidRDefault="008D67FF" w:rsidP="008D67FF">
      <w:pPr>
        <w:spacing w:after="0" w:line="240" w:lineRule="auto"/>
        <w:ind w:left="-426" w:hanging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440">
        <w:rPr>
          <w:rFonts w:ascii="Times New Roman" w:hAnsi="Times New Roman" w:cs="Times New Roman"/>
          <w:bCs/>
          <w:sz w:val="28"/>
          <w:szCs w:val="28"/>
        </w:rPr>
        <w:t xml:space="preserve"> Учебные занятия </w:t>
      </w:r>
      <w:r w:rsidR="00D61AF9" w:rsidRPr="00A43440">
        <w:rPr>
          <w:rFonts w:ascii="Times New Roman" w:hAnsi="Times New Roman" w:cs="Times New Roman"/>
          <w:bCs/>
          <w:sz w:val="28"/>
          <w:szCs w:val="28"/>
        </w:rPr>
        <w:t xml:space="preserve">первой смены   </w:t>
      </w:r>
      <w:r w:rsidRPr="00A43440">
        <w:rPr>
          <w:rFonts w:ascii="Times New Roman" w:hAnsi="Times New Roman" w:cs="Times New Roman"/>
          <w:bCs/>
          <w:sz w:val="28"/>
          <w:szCs w:val="28"/>
        </w:rPr>
        <w:t xml:space="preserve">  начинаются в 8.00 часов.</w:t>
      </w:r>
    </w:p>
    <w:p w:rsidR="008D67FF" w:rsidRPr="00A43440" w:rsidRDefault="008D67FF" w:rsidP="008D67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3440">
        <w:rPr>
          <w:rFonts w:ascii="Times New Roman" w:hAnsi="Times New Roman"/>
          <w:bCs/>
          <w:sz w:val="28"/>
          <w:szCs w:val="28"/>
        </w:rPr>
        <w:t xml:space="preserve"> </w:t>
      </w:r>
      <w:r w:rsidR="00D61AF9" w:rsidRPr="00A43440">
        <w:rPr>
          <w:rFonts w:ascii="Times New Roman" w:hAnsi="Times New Roman"/>
          <w:bCs/>
          <w:sz w:val="28"/>
          <w:szCs w:val="28"/>
        </w:rPr>
        <w:t>Обучение в 6,7,8,9-х  классах осуществляется во вторую     смену</w:t>
      </w:r>
    </w:p>
    <w:p w:rsidR="00876B22" w:rsidRPr="00A43440" w:rsidRDefault="00876B22" w:rsidP="008D67F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43440">
        <w:rPr>
          <w:rFonts w:ascii="Times New Roman" w:hAnsi="Times New Roman"/>
          <w:bCs/>
          <w:sz w:val="28"/>
          <w:szCs w:val="28"/>
        </w:rPr>
        <w:t xml:space="preserve">Учебные занятия   </w:t>
      </w:r>
      <w:r w:rsidR="00D61AF9" w:rsidRPr="00A43440">
        <w:rPr>
          <w:rFonts w:ascii="Times New Roman" w:hAnsi="Times New Roman"/>
          <w:bCs/>
          <w:sz w:val="28"/>
          <w:szCs w:val="28"/>
        </w:rPr>
        <w:t>второй смены начинаются в 13.1</w:t>
      </w:r>
      <w:r w:rsidRPr="00A43440">
        <w:rPr>
          <w:rFonts w:ascii="Times New Roman" w:hAnsi="Times New Roman"/>
          <w:bCs/>
          <w:sz w:val="28"/>
          <w:szCs w:val="28"/>
        </w:rPr>
        <w:t>0 часов</w:t>
      </w:r>
    </w:p>
    <w:p w:rsidR="008D67FF" w:rsidRPr="00A43440" w:rsidRDefault="008D67FF" w:rsidP="00D73385">
      <w:pPr>
        <w:pStyle w:val="Bodytext1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240" w:lineRule="auto"/>
        <w:ind w:right="40"/>
        <w:jc w:val="both"/>
        <w:rPr>
          <w:sz w:val="28"/>
          <w:szCs w:val="28"/>
        </w:rPr>
      </w:pPr>
      <w:r w:rsidRPr="00A43440">
        <w:rPr>
          <w:sz w:val="28"/>
          <w:szCs w:val="28"/>
        </w:rPr>
        <w:t xml:space="preserve">Максимально допустимая нагрузка </w:t>
      </w:r>
      <w:proofErr w:type="gramStart"/>
      <w:r w:rsidRPr="00A43440">
        <w:rPr>
          <w:sz w:val="28"/>
          <w:szCs w:val="28"/>
        </w:rPr>
        <w:t>обучающихся</w:t>
      </w:r>
      <w:proofErr w:type="gramEnd"/>
      <w:r w:rsidRPr="00A43440">
        <w:rPr>
          <w:sz w:val="28"/>
          <w:szCs w:val="28"/>
        </w:rPr>
        <w:t xml:space="preserve"> (</w:t>
      </w:r>
      <w:proofErr w:type="spellStart"/>
      <w:r w:rsidRPr="00A43440">
        <w:rPr>
          <w:sz w:val="28"/>
          <w:szCs w:val="28"/>
        </w:rPr>
        <w:t>СанПин</w:t>
      </w:r>
      <w:proofErr w:type="spellEnd"/>
      <w:r w:rsidRPr="00A43440">
        <w:rPr>
          <w:sz w:val="28"/>
          <w:szCs w:val="28"/>
        </w:rPr>
        <w:t xml:space="preserve"> 2.4.2.2821 -10)</w:t>
      </w:r>
    </w:p>
    <w:p w:rsidR="008D67FF" w:rsidRPr="00A43440" w:rsidRDefault="008D67FF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/>
        <w:jc w:val="both"/>
        <w:rPr>
          <w:sz w:val="28"/>
          <w:szCs w:val="28"/>
        </w:rPr>
      </w:pPr>
    </w:p>
    <w:tbl>
      <w:tblPr>
        <w:tblW w:w="7371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7"/>
        <w:gridCol w:w="3544"/>
      </w:tblGrid>
      <w:tr w:rsidR="00A43440" w:rsidRPr="00A43440" w:rsidTr="00A43440">
        <w:trPr>
          <w:trHeight w:val="274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P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4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P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40">
              <w:rPr>
                <w:rFonts w:ascii="Times New Roman" w:hAnsi="Times New Roman" w:cs="Times New Roman"/>
                <w:sz w:val="28"/>
                <w:szCs w:val="28"/>
              </w:rPr>
              <w:t>5-дневная учебная неделя</w:t>
            </w:r>
          </w:p>
        </w:tc>
      </w:tr>
      <w:tr w:rsidR="00A43440" w:rsidTr="00A43440">
        <w:trPr>
          <w:trHeight w:val="2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3440" w:rsidTr="00A43440">
        <w:trPr>
          <w:trHeight w:val="2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3440" w:rsidTr="00A43440">
        <w:trPr>
          <w:trHeight w:val="2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43440" w:rsidTr="00A43440">
        <w:trPr>
          <w:trHeight w:val="2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3440" w:rsidTr="00A43440">
        <w:trPr>
          <w:trHeight w:val="212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440" w:rsidRDefault="00A434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D67FF" w:rsidRDefault="008D67FF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/>
        <w:jc w:val="both"/>
        <w:rPr>
          <w:sz w:val="28"/>
          <w:szCs w:val="28"/>
        </w:rPr>
      </w:pPr>
    </w:p>
    <w:p w:rsidR="008D67FF" w:rsidRDefault="008D67FF" w:rsidP="00D73385">
      <w:pPr>
        <w:pStyle w:val="Bodytext1"/>
        <w:numPr>
          <w:ilvl w:val="0"/>
          <w:numId w:val="9"/>
        </w:numPr>
        <w:shd w:val="clear" w:color="auto" w:fill="auto"/>
        <w:tabs>
          <w:tab w:val="left" w:pos="740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начало дополнительных и индивидуальных занятий внеурочной деятельности не ранее чем через 40 минут после окончания основных занятий</w:t>
      </w:r>
      <w:r w:rsidR="00D61AF9">
        <w:rPr>
          <w:sz w:val="28"/>
          <w:szCs w:val="28"/>
        </w:rPr>
        <w:t xml:space="preserve"> в первой сме</w:t>
      </w:r>
      <w:r w:rsidR="009E0E17">
        <w:rPr>
          <w:sz w:val="28"/>
          <w:szCs w:val="28"/>
        </w:rPr>
        <w:t>не и за 60 минут  до начала заня</w:t>
      </w:r>
      <w:r w:rsidR="00D61AF9">
        <w:rPr>
          <w:sz w:val="28"/>
          <w:szCs w:val="28"/>
        </w:rPr>
        <w:t>тий во второй смене</w:t>
      </w:r>
      <w:r>
        <w:rPr>
          <w:sz w:val="28"/>
          <w:szCs w:val="28"/>
        </w:rPr>
        <w:t>;</w:t>
      </w:r>
    </w:p>
    <w:p w:rsidR="00644716" w:rsidRDefault="00D61AF9" w:rsidP="00644716">
      <w:pPr>
        <w:spacing w:line="100" w:lineRule="atLeast"/>
        <w:ind w:right="32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звонков для первой смены</w:t>
      </w:r>
      <w:r w:rsidR="00644716" w:rsidRPr="006447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595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</w:tblGrid>
      <w:tr w:rsidR="00644716" w:rsidTr="00280039">
        <w:trPr>
          <w:trHeight w:val="4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16" w:rsidRDefault="00644716" w:rsidP="0028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E17">
              <w:rPr>
                <w:rFonts w:ascii="Times New Roman" w:hAnsi="Times New Roman" w:cs="Times New Roman"/>
                <w:b/>
              </w:rPr>
              <w:t>Классы: 5а</w:t>
            </w:r>
            <w:proofErr w:type="gramStart"/>
            <w:r w:rsidRPr="009E0E17">
              <w:rPr>
                <w:rFonts w:ascii="Times New Roman" w:hAnsi="Times New Roman" w:cs="Times New Roman"/>
                <w:b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b/>
              </w:rPr>
              <w:t>,в,г;      9а,б,в;г</w:t>
            </w:r>
          </w:p>
        </w:tc>
      </w:tr>
      <w:tr w:rsidR="00644716" w:rsidTr="00280039">
        <w:trPr>
          <w:trHeight w:val="211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16" w:rsidRDefault="00644716" w:rsidP="00280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 урок  8.00 – 8.40</w:t>
            </w:r>
          </w:p>
          <w:p w:rsidR="00644716" w:rsidRDefault="00644716" w:rsidP="00280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урок  8.50 – 9.30</w:t>
            </w:r>
          </w:p>
          <w:p w:rsidR="00644716" w:rsidRDefault="00644716" w:rsidP="00280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урок 9.50 – 10.30</w:t>
            </w:r>
          </w:p>
          <w:p w:rsidR="00644716" w:rsidRDefault="00644716" w:rsidP="00280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урок 10.50 – 11.30</w:t>
            </w:r>
          </w:p>
          <w:p w:rsidR="00644716" w:rsidRDefault="00644716" w:rsidP="002800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 урок 11.40 – 12.20</w:t>
            </w:r>
          </w:p>
          <w:p w:rsidR="00644716" w:rsidRDefault="00644716" w:rsidP="00280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урок 12.30 – 13.10</w:t>
            </w:r>
          </w:p>
          <w:p w:rsidR="00644716" w:rsidRDefault="00644716" w:rsidP="00280039">
            <w:pPr>
              <w:autoSpaceDE w:val="0"/>
              <w:autoSpaceDN w:val="0"/>
              <w:adjustRightInd w:val="0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урок 13.30 – 14.10</w:t>
            </w:r>
          </w:p>
        </w:tc>
      </w:tr>
    </w:tbl>
    <w:p w:rsidR="008D67FF" w:rsidRDefault="008D67FF" w:rsidP="008D67FF">
      <w:pPr>
        <w:spacing w:line="100" w:lineRule="atLeast"/>
        <w:ind w:right="32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E0E17" w:rsidRDefault="009E0E17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b/>
          <w:bCs/>
          <w:sz w:val="28"/>
          <w:szCs w:val="28"/>
        </w:rPr>
      </w:pPr>
    </w:p>
    <w:p w:rsidR="00D61AF9" w:rsidRDefault="00D61AF9" w:rsidP="009E0E17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звонков для второй смены</w:t>
      </w:r>
    </w:p>
    <w:tbl>
      <w:tblPr>
        <w:tblW w:w="666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4"/>
        <w:gridCol w:w="3628"/>
      </w:tblGrid>
      <w:tr w:rsidR="00D61AF9" w:rsidRPr="00B52FF4" w:rsidTr="009E0E17">
        <w:trPr>
          <w:trHeight w:val="553"/>
        </w:trPr>
        <w:tc>
          <w:tcPr>
            <w:tcW w:w="6662" w:type="dxa"/>
            <w:gridSpan w:val="2"/>
            <w:tcBorders>
              <w:bottom w:val="nil"/>
            </w:tcBorders>
            <w:hideMark/>
          </w:tcPr>
          <w:p w:rsidR="00D61AF9" w:rsidRPr="00B52FF4" w:rsidRDefault="00D61AF9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B52FF4">
              <w:rPr>
                <w:rFonts w:ascii="Times New Roman" w:hAnsi="Times New Roman" w:cs="Times New Roman"/>
              </w:rPr>
              <w:t>а</w:t>
            </w:r>
            <w:proofErr w:type="gramStart"/>
            <w:r w:rsidRPr="00B52FF4">
              <w:rPr>
                <w:rFonts w:ascii="Times New Roman" w:hAnsi="Times New Roman" w:cs="Times New Roman"/>
              </w:rPr>
              <w:t>,б</w:t>
            </w:r>
            <w:proofErr w:type="gramEnd"/>
            <w:r w:rsidRPr="00B52FF4">
              <w:rPr>
                <w:rFonts w:ascii="Times New Roman" w:hAnsi="Times New Roman" w:cs="Times New Roman"/>
              </w:rPr>
              <w:t>,в,г</w:t>
            </w:r>
            <w:proofErr w:type="spellEnd"/>
            <w:r w:rsidRPr="00B52FF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7 </w:t>
            </w:r>
            <w:proofErr w:type="spellStart"/>
            <w:r w:rsidRPr="00B52FF4">
              <w:rPr>
                <w:rFonts w:ascii="Times New Roman" w:hAnsi="Times New Roman" w:cs="Times New Roman"/>
              </w:rPr>
              <w:t>а,б,в,</w:t>
            </w:r>
            <w:r>
              <w:rPr>
                <w:rFonts w:ascii="Times New Roman" w:hAnsi="Times New Roman" w:cs="Times New Roman"/>
              </w:rPr>
              <w:t>г</w:t>
            </w:r>
            <w:proofErr w:type="spellEnd"/>
            <w:r>
              <w:rPr>
                <w:rFonts w:ascii="Times New Roman" w:hAnsi="Times New Roman" w:cs="Times New Roman"/>
              </w:rPr>
              <w:t xml:space="preserve">; 8 </w:t>
            </w:r>
            <w:proofErr w:type="spellStart"/>
            <w:r>
              <w:rPr>
                <w:rFonts w:ascii="Times New Roman" w:hAnsi="Times New Roman" w:cs="Times New Roman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</w:rPr>
              <w:t>, г</w:t>
            </w:r>
          </w:p>
        </w:tc>
      </w:tr>
      <w:tr w:rsidR="00D61AF9" w:rsidRPr="00B52FF4" w:rsidTr="009E0E17">
        <w:trPr>
          <w:trHeight w:val="68"/>
        </w:trPr>
        <w:tc>
          <w:tcPr>
            <w:tcW w:w="3034" w:type="dxa"/>
            <w:tcBorders>
              <w:top w:val="nil"/>
            </w:tcBorders>
            <w:vAlign w:val="center"/>
            <w:hideMark/>
          </w:tcPr>
          <w:p w:rsidR="00D61AF9" w:rsidRPr="00B52FF4" w:rsidRDefault="00D61AF9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tcBorders>
              <w:top w:val="nil"/>
            </w:tcBorders>
            <w:vAlign w:val="center"/>
            <w:hideMark/>
          </w:tcPr>
          <w:p w:rsidR="00D61AF9" w:rsidRPr="00B52FF4" w:rsidRDefault="00D61AF9" w:rsidP="00571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AF9" w:rsidRPr="00C90F8A" w:rsidTr="009E0E17">
        <w:tc>
          <w:tcPr>
            <w:tcW w:w="6662" w:type="dxa"/>
            <w:gridSpan w:val="2"/>
            <w:hideMark/>
          </w:tcPr>
          <w:p w:rsidR="00D61AF9" w:rsidRPr="00B52FF4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>1 урок  13.</w:t>
            </w:r>
            <w:r w:rsidR="00644716"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0-1</w:t>
            </w:r>
            <w:r w:rsidR="00644716">
              <w:rPr>
                <w:rFonts w:ascii="Times New Roman" w:hAnsi="Times New Roman" w:cs="Times New Roman"/>
              </w:rPr>
              <w:t>4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1</w:t>
            </w:r>
            <w:r w:rsidRPr="00B52FF4">
              <w:rPr>
                <w:rFonts w:ascii="Times New Roman" w:hAnsi="Times New Roman" w:cs="Times New Roman"/>
              </w:rPr>
              <w:t>0</w:t>
            </w:r>
          </w:p>
          <w:p w:rsidR="00D61AF9" w:rsidRPr="00B52FF4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 2 урок  14.</w:t>
            </w:r>
            <w:r w:rsidR="00644716">
              <w:rPr>
                <w:rFonts w:ascii="Times New Roman" w:hAnsi="Times New Roman" w:cs="Times New Roman"/>
              </w:rPr>
              <w:t>20-15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0</w:t>
            </w:r>
          </w:p>
          <w:p w:rsidR="00D61AF9" w:rsidRPr="00B52FF4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 3 урок  1</w:t>
            </w:r>
            <w:r w:rsidR="00644716">
              <w:rPr>
                <w:rFonts w:ascii="Times New Roman" w:hAnsi="Times New Roman" w:cs="Times New Roman"/>
              </w:rPr>
              <w:t>5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20-16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0</w:t>
            </w:r>
          </w:p>
          <w:p w:rsidR="00D61AF9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 4 урок  1</w:t>
            </w:r>
            <w:r w:rsidR="00644716">
              <w:rPr>
                <w:rFonts w:ascii="Times New Roman" w:hAnsi="Times New Roman" w:cs="Times New Roman"/>
              </w:rPr>
              <w:t>6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2</w:t>
            </w:r>
            <w:r w:rsidRPr="00B52FF4">
              <w:rPr>
                <w:rFonts w:ascii="Times New Roman" w:hAnsi="Times New Roman" w:cs="Times New Roman"/>
              </w:rPr>
              <w:t>0-1</w:t>
            </w:r>
            <w:r w:rsidR="00644716">
              <w:rPr>
                <w:rFonts w:ascii="Times New Roman" w:hAnsi="Times New Roman" w:cs="Times New Roman"/>
              </w:rPr>
              <w:t>7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0</w:t>
            </w:r>
            <w:r w:rsidRPr="00B52FF4">
              <w:rPr>
                <w:rFonts w:ascii="Times New Roman" w:hAnsi="Times New Roman" w:cs="Times New Roman"/>
              </w:rPr>
              <w:t>0</w:t>
            </w:r>
          </w:p>
          <w:p w:rsidR="00D61AF9" w:rsidRPr="00B52FF4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52FF4">
              <w:rPr>
                <w:rFonts w:ascii="Times New Roman" w:hAnsi="Times New Roman" w:cs="Times New Roman"/>
              </w:rPr>
              <w:t xml:space="preserve">5 урок  </w:t>
            </w:r>
            <w:r w:rsidR="00644716">
              <w:rPr>
                <w:rFonts w:ascii="Times New Roman" w:hAnsi="Times New Roman" w:cs="Times New Roman"/>
              </w:rPr>
              <w:t>17.10-17.4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61AF9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2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B52FF4">
              <w:rPr>
                <w:rFonts w:ascii="Times New Roman" w:hAnsi="Times New Roman" w:cs="Times New Roman"/>
              </w:rPr>
              <w:t xml:space="preserve"> урок  17.</w:t>
            </w:r>
            <w:r w:rsidR="00644716">
              <w:rPr>
                <w:rFonts w:ascii="Times New Roman" w:hAnsi="Times New Roman" w:cs="Times New Roman"/>
              </w:rPr>
              <w:t>5</w:t>
            </w:r>
            <w:r w:rsidRPr="00B52FF4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8</w:t>
            </w:r>
            <w:r w:rsidRPr="00B52FF4">
              <w:rPr>
                <w:rFonts w:ascii="Times New Roman" w:hAnsi="Times New Roman" w:cs="Times New Roman"/>
              </w:rPr>
              <w:t>.</w:t>
            </w:r>
            <w:r w:rsidR="00644716">
              <w:rPr>
                <w:rFonts w:ascii="Times New Roman" w:hAnsi="Times New Roman" w:cs="Times New Roman"/>
              </w:rPr>
              <w:t>3</w:t>
            </w:r>
            <w:r w:rsidRPr="00B52FF4">
              <w:rPr>
                <w:rFonts w:ascii="Times New Roman" w:hAnsi="Times New Roman" w:cs="Times New Roman"/>
              </w:rPr>
              <w:t>0</w:t>
            </w:r>
          </w:p>
          <w:p w:rsidR="00D61AF9" w:rsidRPr="00B52FF4" w:rsidRDefault="00D61AF9" w:rsidP="00571D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  <w:r w:rsidRPr="00B52FF4">
              <w:rPr>
                <w:rFonts w:ascii="Times New Roman" w:hAnsi="Times New Roman" w:cs="Times New Roman"/>
              </w:rPr>
              <w:t xml:space="preserve"> урок  </w:t>
            </w:r>
            <w:r w:rsidR="00644716">
              <w:rPr>
                <w:rFonts w:ascii="Times New Roman" w:hAnsi="Times New Roman" w:cs="Times New Roman"/>
              </w:rPr>
              <w:t>18.35-19.1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61AF9" w:rsidRPr="00C90F8A" w:rsidRDefault="00D61AF9" w:rsidP="00571D99">
            <w:pPr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Times New Roman" w:hAnsi="Times New Roman" w:cs="Times New Roman"/>
              </w:rPr>
            </w:pPr>
          </w:p>
        </w:tc>
      </w:tr>
    </w:tbl>
    <w:p w:rsidR="00D61AF9" w:rsidRDefault="00D61AF9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b/>
          <w:bCs/>
          <w:sz w:val="28"/>
          <w:szCs w:val="28"/>
        </w:rPr>
      </w:pPr>
    </w:p>
    <w:p w:rsidR="00D61AF9" w:rsidRDefault="00D61AF9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b/>
          <w:bCs/>
          <w:sz w:val="28"/>
          <w:szCs w:val="28"/>
        </w:rPr>
      </w:pPr>
    </w:p>
    <w:p w:rsidR="00D61AF9" w:rsidRDefault="00D61AF9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b/>
          <w:bCs/>
          <w:sz w:val="28"/>
          <w:szCs w:val="28"/>
        </w:rPr>
      </w:pPr>
    </w:p>
    <w:p w:rsidR="008D67FF" w:rsidRDefault="008D67FF" w:rsidP="008D67FF">
      <w:pPr>
        <w:pStyle w:val="Bodytext1"/>
        <w:shd w:val="clear" w:color="auto" w:fill="auto"/>
        <w:tabs>
          <w:tab w:val="left" w:pos="730"/>
        </w:tabs>
        <w:spacing w:after="0" w:line="317" w:lineRule="exact"/>
        <w:ind w:left="-567" w:right="40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Затраты времени на выполнение домашних заданий  соответствуют  </w:t>
      </w:r>
      <w:r>
        <w:rPr>
          <w:sz w:val="28"/>
          <w:szCs w:val="28"/>
        </w:rPr>
        <w:t xml:space="preserve">пункту 10.30.гигиенических требований к режиму образовательной деятельности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2.4.2.2821 -10</w:t>
      </w:r>
    </w:p>
    <w:p w:rsidR="00EF6368" w:rsidRDefault="008D67FF" w:rsidP="00DF4A2C">
      <w:pPr>
        <w:pStyle w:val="Bodytext1"/>
        <w:tabs>
          <w:tab w:val="left" w:pos="730"/>
        </w:tabs>
        <w:spacing w:after="0" w:line="317" w:lineRule="exact"/>
        <w:ind w:left="-567" w:right="40"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 5 классах – 2 часа, в 6-8 классах –  2,5 часа, в 9-х классах –  до 3,5 ч. </w:t>
      </w:r>
    </w:p>
    <w:p w:rsidR="003010A8" w:rsidRDefault="008D67FF" w:rsidP="003010A8">
      <w:pPr>
        <w:pStyle w:val="Bodytext1"/>
        <w:tabs>
          <w:tab w:val="left" w:pos="730"/>
        </w:tabs>
        <w:spacing w:after="0" w:line="317" w:lineRule="exact"/>
        <w:ind w:left="-567" w:right="40" w:firstLine="567"/>
        <w:jc w:val="left"/>
      </w:pPr>
      <w:r>
        <w:rPr>
          <w:b/>
          <w:sz w:val="28"/>
          <w:szCs w:val="28"/>
        </w:rPr>
        <w:t>Выбор учебников и пособий,  используемых</w:t>
      </w:r>
      <w:r w:rsidR="003010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реализации учебного плана</w:t>
      </w:r>
    </w:p>
    <w:p w:rsidR="003010A8" w:rsidRPr="009B4FC5" w:rsidRDefault="003010A8" w:rsidP="003010A8">
      <w:pPr>
        <w:pStyle w:val="a7"/>
      </w:pPr>
      <w:proofErr w:type="gramStart"/>
      <w:r>
        <w:rPr>
          <w:b/>
        </w:rPr>
        <w:t>При реализации учебного плана</w:t>
      </w:r>
      <w:r w:rsidRPr="00896379">
        <w:t xml:space="preserve"> </w:t>
      </w:r>
      <w:r>
        <w:t xml:space="preserve"> используются </w:t>
      </w:r>
      <w:r w:rsidRPr="00896379">
        <w:t>учебник</w:t>
      </w:r>
      <w:r>
        <w:t>и, включенные</w:t>
      </w:r>
      <w:r w:rsidRPr="00896379">
        <w:t xml:space="preserve"> в Федеральный перечень, утвержденный приказом</w:t>
      </w:r>
      <w:r>
        <w:t xml:space="preserve"> Министерства </w:t>
      </w:r>
      <w:r w:rsidRPr="009B4FC5">
        <w:t>просвещения РФ</w:t>
      </w:r>
      <w:r>
        <w:t xml:space="preserve"> </w:t>
      </w:r>
      <w:r w:rsidRPr="009B4FC5">
        <w:lastRenderedPageBreak/>
        <w:t xml:space="preserve">№ 345 от   28.12. </w:t>
      </w:r>
      <w:r w:rsidRPr="003010A8">
        <w:t>2018 года</w:t>
      </w:r>
      <w:r w:rsidRPr="009B4FC5">
        <w:t xml:space="preserve"> «О  федеральном перечне учебников, рекомендуемых к использованию при реализации имеющих государственную аккредитацию образовательных</w:t>
      </w:r>
      <w:r>
        <w:t xml:space="preserve"> </w:t>
      </w:r>
      <w:r w:rsidRPr="009B4FC5">
        <w:t xml:space="preserve"> программ</w:t>
      </w:r>
      <w:r>
        <w:t xml:space="preserve"> </w:t>
      </w:r>
      <w:r w:rsidRPr="009B4FC5">
        <w:t xml:space="preserve"> начального общего, основного общего и среднего общего образования» (с изменениями, приказы </w:t>
      </w:r>
      <w:proofErr w:type="spellStart"/>
      <w:r w:rsidRPr="009B4FC5">
        <w:t>Минобрнауки</w:t>
      </w:r>
      <w:proofErr w:type="spellEnd"/>
      <w:r w:rsidRPr="009B4FC5">
        <w:t xml:space="preserve"> России от 05.07.2017 № 629 и от 20.06.2017 года №581).</w:t>
      </w:r>
      <w:proofErr w:type="gramEnd"/>
    </w:p>
    <w:p w:rsidR="008D67FF" w:rsidRDefault="008D67FF" w:rsidP="008D67FF">
      <w:pPr>
        <w:pStyle w:val="Heading20"/>
        <w:keepNext/>
        <w:keepLines/>
        <w:shd w:val="clear" w:color="auto" w:fill="auto"/>
        <w:spacing w:before="0" w:after="0" w:line="302" w:lineRule="exact"/>
        <w:ind w:right="20"/>
        <w:rPr>
          <w:rStyle w:val="Heading2Bold"/>
          <w:sz w:val="28"/>
          <w:szCs w:val="28"/>
        </w:rPr>
      </w:pPr>
      <w:r>
        <w:rPr>
          <w:rStyle w:val="Heading2Bold"/>
          <w:sz w:val="28"/>
          <w:szCs w:val="28"/>
        </w:rPr>
        <w:t>Особенности учебного плана</w:t>
      </w:r>
    </w:p>
    <w:p w:rsidR="008D67FF" w:rsidRDefault="008D67FF" w:rsidP="008D67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МОБУ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им.Е.В.Хлудеева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 на  требованиях принципов 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учреждения. Учебный план  предусматривает 5-летний нормативный срок освоения образовательных программ основного общего образования для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8D67FF" w:rsidRDefault="008D67FF" w:rsidP="008D67FF">
      <w:pPr>
        <w:pStyle w:val="Heading20"/>
        <w:keepNext/>
        <w:keepLines/>
        <w:shd w:val="clear" w:color="auto" w:fill="auto"/>
        <w:spacing w:before="0" w:after="0" w:line="302" w:lineRule="exact"/>
        <w:ind w:right="20"/>
        <w:rPr>
          <w:sz w:val="28"/>
          <w:szCs w:val="28"/>
        </w:rPr>
      </w:pPr>
      <w:bookmarkStart w:id="0" w:name="bookmark19"/>
      <w:r>
        <w:rPr>
          <w:rStyle w:val="Heading2Bold"/>
          <w:sz w:val="28"/>
          <w:szCs w:val="28"/>
        </w:rPr>
        <w:t>Региональная специфика учебного плана</w:t>
      </w:r>
      <w:bookmarkEnd w:id="0"/>
    </w:p>
    <w:p w:rsidR="00822F70" w:rsidRDefault="008D67FF" w:rsidP="008D67FF">
      <w:pPr>
        <w:pStyle w:val="Bodytext1"/>
        <w:shd w:val="clear" w:color="auto" w:fill="auto"/>
        <w:tabs>
          <w:tab w:val="left" w:pos="1018"/>
        </w:tabs>
        <w:spacing w:after="0" w:line="30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Региональной спецификой учебного плана для 5-9-х классов, реализующих ФГОС основного общего образования,  является ведение учебного предмета «</w:t>
      </w:r>
      <w:proofErr w:type="spellStart"/>
      <w:r>
        <w:rPr>
          <w:sz w:val="28"/>
          <w:szCs w:val="28"/>
        </w:rPr>
        <w:t>Кубановедение</w:t>
      </w:r>
      <w:proofErr w:type="spellEnd"/>
      <w:r>
        <w:rPr>
          <w:sz w:val="28"/>
          <w:szCs w:val="28"/>
        </w:rPr>
        <w:t>» по 1 часу в неделю, из части, формируемой участниками образовательных отношений.</w:t>
      </w:r>
    </w:p>
    <w:p w:rsidR="008D67FF" w:rsidRDefault="00822F70" w:rsidP="008D67FF">
      <w:pPr>
        <w:pStyle w:val="Bodytext1"/>
        <w:shd w:val="clear" w:color="auto" w:fill="auto"/>
        <w:tabs>
          <w:tab w:val="left" w:pos="1018"/>
        </w:tabs>
        <w:spacing w:after="0" w:line="307" w:lineRule="exact"/>
        <w:ind w:right="60"/>
        <w:jc w:val="both"/>
        <w:rPr>
          <w:rStyle w:val="Bodytext16"/>
          <w:sz w:val="28"/>
          <w:szCs w:val="28"/>
        </w:rPr>
      </w:pPr>
      <w:r>
        <w:rPr>
          <w:sz w:val="28"/>
          <w:szCs w:val="28"/>
        </w:rPr>
        <w:t xml:space="preserve">Учебные предметы </w:t>
      </w:r>
      <w:r w:rsidR="008D67FF">
        <w:rPr>
          <w:rStyle w:val="Bodytext16"/>
          <w:sz w:val="28"/>
          <w:szCs w:val="28"/>
        </w:rPr>
        <w:t xml:space="preserve"> </w:t>
      </w:r>
      <w:r>
        <w:rPr>
          <w:rStyle w:val="Bodytext16"/>
          <w:sz w:val="28"/>
          <w:szCs w:val="28"/>
        </w:rPr>
        <w:t>родной язык(русский) и родная литература(русская)в 5 классе вводятся  в объеме 0,5 часа; в 6 классе в соответствии с Методическими рекомендациями ИРО Краснодарского края в объеме 0,2часа.</w:t>
      </w:r>
    </w:p>
    <w:p w:rsidR="00212D70" w:rsidRDefault="008D67FF" w:rsidP="008D67FF">
      <w:pPr>
        <w:pStyle w:val="Bodytext1"/>
        <w:shd w:val="clear" w:color="auto" w:fill="auto"/>
        <w:tabs>
          <w:tab w:val="left" w:pos="1018"/>
        </w:tabs>
        <w:spacing w:after="0" w:line="30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Курс «Основы безопас</w:t>
      </w:r>
      <w:r w:rsidR="00212D70">
        <w:rPr>
          <w:sz w:val="28"/>
          <w:szCs w:val="28"/>
        </w:rPr>
        <w:t>ности жизнедеятельности» в 5 -</w:t>
      </w:r>
      <w:r w:rsidR="00EF6368">
        <w:rPr>
          <w:sz w:val="28"/>
          <w:szCs w:val="28"/>
        </w:rPr>
        <w:t>7 классах  реализуется в ка</w:t>
      </w:r>
      <w:r w:rsidR="00772D97">
        <w:rPr>
          <w:sz w:val="28"/>
          <w:szCs w:val="28"/>
        </w:rPr>
        <w:t xml:space="preserve">честве модулей  </w:t>
      </w:r>
      <w:r w:rsidR="00331868">
        <w:rPr>
          <w:sz w:val="28"/>
          <w:szCs w:val="28"/>
        </w:rPr>
        <w:t xml:space="preserve"> в </w:t>
      </w:r>
      <w:r w:rsidR="00772D97">
        <w:rPr>
          <w:sz w:val="28"/>
          <w:szCs w:val="28"/>
        </w:rPr>
        <w:t xml:space="preserve">рамках </w:t>
      </w:r>
      <w:r w:rsidR="00EF6368">
        <w:rPr>
          <w:sz w:val="28"/>
          <w:szCs w:val="28"/>
        </w:rPr>
        <w:t xml:space="preserve"> предметов</w:t>
      </w:r>
      <w:r w:rsidR="00772D97">
        <w:rPr>
          <w:sz w:val="28"/>
          <w:szCs w:val="28"/>
        </w:rPr>
        <w:t xml:space="preserve">  физическая культура(5-7класс),  технология</w:t>
      </w:r>
      <w:r w:rsidR="003010A8">
        <w:rPr>
          <w:sz w:val="28"/>
          <w:szCs w:val="28"/>
        </w:rPr>
        <w:t xml:space="preserve"> </w:t>
      </w:r>
      <w:r w:rsidR="00772D97">
        <w:rPr>
          <w:sz w:val="28"/>
          <w:szCs w:val="28"/>
        </w:rPr>
        <w:t>(5-6 класс), биология</w:t>
      </w:r>
      <w:r w:rsidR="00EF6368">
        <w:rPr>
          <w:sz w:val="28"/>
          <w:szCs w:val="28"/>
        </w:rPr>
        <w:t>, а</w:t>
      </w:r>
      <w:r w:rsidR="00772D97">
        <w:rPr>
          <w:sz w:val="28"/>
          <w:szCs w:val="28"/>
        </w:rPr>
        <w:t xml:space="preserve"> также за счет внеурочной деятельности при ведении кружков «</w:t>
      </w:r>
      <w:r w:rsidR="00CC7B8B">
        <w:rPr>
          <w:sz w:val="28"/>
          <w:szCs w:val="28"/>
        </w:rPr>
        <w:t>ЮИД»,  «Юный пожарный»(7 класс)</w:t>
      </w:r>
      <w:r w:rsidR="00FA22D6">
        <w:rPr>
          <w:sz w:val="28"/>
          <w:szCs w:val="28"/>
        </w:rPr>
        <w:t>. В</w:t>
      </w:r>
      <w:r w:rsidR="00EF6368">
        <w:rPr>
          <w:sz w:val="28"/>
          <w:szCs w:val="28"/>
        </w:rPr>
        <w:t xml:space="preserve"> 8-9 классах</w:t>
      </w:r>
      <w:r w:rsidR="00212D70">
        <w:rPr>
          <w:sz w:val="28"/>
          <w:szCs w:val="28"/>
        </w:rPr>
        <w:t xml:space="preserve"> </w:t>
      </w:r>
      <w:r w:rsidR="00FA22D6">
        <w:rPr>
          <w:sz w:val="28"/>
          <w:szCs w:val="28"/>
        </w:rPr>
        <w:t xml:space="preserve"> ОБЖ </w:t>
      </w:r>
      <w:r w:rsidR="00212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преподается как отдельный предмет.</w:t>
      </w:r>
    </w:p>
    <w:p w:rsidR="008D67FF" w:rsidRDefault="008D67FF" w:rsidP="008D67FF">
      <w:pPr>
        <w:pStyle w:val="Bodytext1"/>
        <w:shd w:val="clear" w:color="auto" w:fill="auto"/>
        <w:tabs>
          <w:tab w:val="left" w:pos="1018"/>
        </w:tabs>
        <w:spacing w:after="0" w:line="307" w:lineRule="exact"/>
        <w:ind w:right="60"/>
        <w:jc w:val="both"/>
        <w:rPr>
          <w:sz w:val="28"/>
          <w:szCs w:val="28"/>
        </w:rPr>
      </w:pPr>
    </w:p>
    <w:p w:rsidR="008D67FF" w:rsidRPr="007800C5" w:rsidRDefault="008D67FF" w:rsidP="008D67FF">
      <w:pPr>
        <w:pStyle w:val="Bodytext1"/>
        <w:shd w:val="clear" w:color="auto" w:fill="auto"/>
        <w:tabs>
          <w:tab w:val="left" w:pos="1018"/>
        </w:tabs>
        <w:spacing w:after="0" w:line="307" w:lineRule="exact"/>
        <w:ind w:right="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7800C5">
        <w:rPr>
          <w:color w:val="FF0000"/>
          <w:sz w:val="28"/>
          <w:szCs w:val="28"/>
        </w:rPr>
        <w:t xml:space="preserve">Предметная область </w:t>
      </w:r>
      <w:r w:rsidR="0056588D" w:rsidRPr="007800C5">
        <w:rPr>
          <w:color w:val="FF0000"/>
          <w:sz w:val="28"/>
          <w:szCs w:val="28"/>
        </w:rPr>
        <w:t>«</w:t>
      </w:r>
      <w:r w:rsidRPr="007800C5">
        <w:rPr>
          <w:color w:val="FF0000"/>
          <w:sz w:val="28"/>
          <w:szCs w:val="28"/>
        </w:rPr>
        <w:t>Основы духовно-нравственной  культуры народов России</w:t>
      </w:r>
      <w:r w:rsidR="0056588D" w:rsidRPr="007800C5">
        <w:rPr>
          <w:color w:val="FF0000"/>
          <w:sz w:val="28"/>
          <w:szCs w:val="28"/>
        </w:rPr>
        <w:t>»</w:t>
      </w:r>
      <w:r w:rsidRPr="007800C5">
        <w:rPr>
          <w:color w:val="FF0000"/>
          <w:sz w:val="28"/>
          <w:szCs w:val="28"/>
        </w:rPr>
        <w:t xml:space="preserve"> </w:t>
      </w:r>
      <w:r w:rsidR="00872210" w:rsidRPr="007800C5">
        <w:rPr>
          <w:color w:val="FF0000"/>
          <w:sz w:val="28"/>
          <w:szCs w:val="28"/>
        </w:rPr>
        <w:t xml:space="preserve"> </w:t>
      </w:r>
      <w:r w:rsidR="0056588D" w:rsidRPr="007800C5">
        <w:rPr>
          <w:color w:val="FF0000"/>
          <w:sz w:val="28"/>
          <w:szCs w:val="28"/>
        </w:rPr>
        <w:t xml:space="preserve">( </w:t>
      </w:r>
      <w:r w:rsidRPr="007800C5">
        <w:rPr>
          <w:color w:val="FF0000"/>
          <w:sz w:val="28"/>
          <w:szCs w:val="28"/>
        </w:rPr>
        <w:t xml:space="preserve"> </w:t>
      </w:r>
      <w:r w:rsidR="0056588D" w:rsidRPr="007800C5">
        <w:rPr>
          <w:color w:val="FF0000"/>
          <w:sz w:val="28"/>
          <w:szCs w:val="28"/>
        </w:rPr>
        <w:t>«ОДНКНР»)</w:t>
      </w:r>
      <w:proofErr w:type="gramStart"/>
      <w:r w:rsidR="0056588D" w:rsidRPr="007800C5">
        <w:rPr>
          <w:color w:val="FF0000"/>
          <w:sz w:val="28"/>
          <w:szCs w:val="28"/>
        </w:rPr>
        <w:t xml:space="preserve"> ,</w:t>
      </w:r>
      <w:proofErr w:type="gramEnd"/>
      <w:r w:rsidR="0056588D" w:rsidRPr="007800C5">
        <w:rPr>
          <w:color w:val="FF0000"/>
          <w:sz w:val="28"/>
          <w:szCs w:val="28"/>
        </w:rPr>
        <w:t xml:space="preserve">  реализуется </w:t>
      </w:r>
      <w:r w:rsidRPr="007800C5">
        <w:rPr>
          <w:color w:val="FF0000"/>
          <w:sz w:val="28"/>
          <w:szCs w:val="28"/>
        </w:rPr>
        <w:t xml:space="preserve"> в качестве модулей  «Духовные истоки Кубани»  в ра</w:t>
      </w:r>
      <w:r w:rsidR="0056588D" w:rsidRPr="007800C5">
        <w:rPr>
          <w:color w:val="FF0000"/>
          <w:sz w:val="28"/>
          <w:szCs w:val="28"/>
        </w:rPr>
        <w:t xml:space="preserve">мках программы по </w:t>
      </w:r>
      <w:proofErr w:type="spellStart"/>
      <w:r w:rsidR="0056588D" w:rsidRPr="007800C5">
        <w:rPr>
          <w:color w:val="FF0000"/>
          <w:sz w:val="28"/>
          <w:szCs w:val="28"/>
        </w:rPr>
        <w:t>кубановедению</w:t>
      </w:r>
      <w:proofErr w:type="spellEnd"/>
      <w:r w:rsidR="0056588D" w:rsidRPr="007800C5">
        <w:rPr>
          <w:color w:val="FF0000"/>
          <w:sz w:val="28"/>
          <w:szCs w:val="28"/>
        </w:rPr>
        <w:t>,  а также за счет ведения 1 часа предмета ОДНРК в 5 классе</w:t>
      </w:r>
    </w:p>
    <w:p w:rsidR="008D67FF" w:rsidRPr="003010A8" w:rsidRDefault="008D67FF" w:rsidP="008D67FF">
      <w:pPr>
        <w:pStyle w:val="a4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«Физическая культура» в 5</w:t>
      </w:r>
      <w:r w:rsidR="00EF6368">
        <w:rPr>
          <w:rFonts w:ascii="Times New Roman" w:hAnsi="Times New Roman"/>
          <w:sz w:val="28"/>
          <w:szCs w:val="28"/>
        </w:rPr>
        <w:t xml:space="preserve"> - 8 классах ведется в  объеме 3</w:t>
      </w:r>
      <w:r>
        <w:rPr>
          <w:rFonts w:ascii="Times New Roman" w:hAnsi="Times New Roman"/>
          <w:sz w:val="28"/>
          <w:szCs w:val="28"/>
        </w:rPr>
        <w:t>-х часов в неделю</w:t>
      </w:r>
      <w:r w:rsidR="00EF6368">
        <w:rPr>
          <w:rFonts w:ascii="Times New Roman" w:hAnsi="Times New Roman"/>
          <w:sz w:val="28"/>
          <w:szCs w:val="28"/>
        </w:rPr>
        <w:t>, в 9 классе в объеме 2-х часов</w:t>
      </w:r>
      <w:r w:rsidR="003010A8">
        <w:rPr>
          <w:rFonts w:ascii="Times New Roman" w:hAnsi="Times New Roman"/>
          <w:sz w:val="28"/>
          <w:szCs w:val="28"/>
        </w:rPr>
        <w:t xml:space="preserve">. Один </w:t>
      </w:r>
      <w:r w:rsidR="003010A8" w:rsidRPr="003010A8">
        <w:rPr>
          <w:rFonts w:ascii="Times New Roman" w:hAnsi="Times New Roman"/>
          <w:sz w:val="28"/>
          <w:szCs w:val="28"/>
        </w:rPr>
        <w:t xml:space="preserve">час </w:t>
      </w:r>
      <w:r w:rsidRPr="003010A8">
        <w:rPr>
          <w:rFonts w:ascii="Times New Roman" w:hAnsi="Times New Roman"/>
          <w:sz w:val="28"/>
          <w:szCs w:val="28"/>
        </w:rPr>
        <w:t xml:space="preserve"> </w:t>
      </w:r>
      <w:bookmarkStart w:id="1" w:name="bookmark21"/>
      <w:r w:rsidR="003010A8" w:rsidRPr="003010A8">
        <w:rPr>
          <w:rFonts w:ascii="Times New Roman" w:hAnsi="Times New Roman"/>
          <w:sz w:val="28"/>
          <w:szCs w:val="28"/>
        </w:rPr>
        <w:t xml:space="preserve">физической культуры  </w:t>
      </w:r>
      <w:r w:rsidR="00872210">
        <w:rPr>
          <w:rFonts w:ascii="Times New Roman" w:hAnsi="Times New Roman"/>
          <w:sz w:val="28"/>
          <w:szCs w:val="28"/>
        </w:rPr>
        <w:t xml:space="preserve"> в 9 классе проводи</w:t>
      </w:r>
      <w:r w:rsidR="003010A8" w:rsidRPr="003010A8">
        <w:rPr>
          <w:rFonts w:ascii="Times New Roman" w:hAnsi="Times New Roman"/>
          <w:sz w:val="28"/>
          <w:szCs w:val="28"/>
        </w:rPr>
        <w:t>тся как час ОФП (общей физической подготовки</w:t>
      </w:r>
      <w:proofErr w:type="gramStart"/>
      <w:r w:rsidR="003010A8" w:rsidRPr="003010A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3010A8">
        <w:rPr>
          <w:rFonts w:ascii="Times New Roman" w:hAnsi="Times New Roman"/>
          <w:sz w:val="28"/>
          <w:szCs w:val="28"/>
        </w:rPr>
        <w:t xml:space="preserve"> </w:t>
      </w:r>
      <w:r w:rsidR="003010A8" w:rsidRPr="003010A8">
        <w:rPr>
          <w:rFonts w:ascii="Times New Roman" w:hAnsi="Times New Roman"/>
          <w:sz w:val="28"/>
          <w:szCs w:val="28"/>
        </w:rPr>
        <w:t>в рамках внеурочной деятельности</w:t>
      </w:r>
    </w:p>
    <w:p w:rsidR="008D67FF" w:rsidRPr="003010A8" w:rsidRDefault="008D67FF" w:rsidP="003010A8">
      <w:pPr>
        <w:spacing w:line="240" w:lineRule="auto"/>
        <w:jc w:val="both"/>
        <w:rPr>
          <w:rStyle w:val="Heading2Bold"/>
          <w:sz w:val="28"/>
          <w:szCs w:val="28"/>
        </w:rPr>
      </w:pPr>
      <w:r w:rsidRPr="003010A8">
        <w:rPr>
          <w:rStyle w:val="Heading2Bold"/>
          <w:sz w:val="28"/>
          <w:szCs w:val="28"/>
        </w:rPr>
        <w:t>Часть учебного плана, формируемая участниками образовательных отношений</w:t>
      </w:r>
      <w:bookmarkEnd w:id="1"/>
    </w:p>
    <w:p w:rsidR="008D67FF" w:rsidRPr="0027615A" w:rsidRDefault="008D67FF" w:rsidP="008D67FF">
      <w:pPr>
        <w:pStyle w:val="a4"/>
        <w:spacing w:line="240" w:lineRule="auto"/>
        <w:ind w:left="735"/>
        <w:jc w:val="both"/>
        <w:rPr>
          <w:rFonts w:ascii="Times New Roman" w:hAnsi="Times New Roman"/>
        </w:rPr>
      </w:pPr>
      <w:r w:rsidRPr="0027615A">
        <w:rPr>
          <w:rFonts w:ascii="Times New Roman" w:hAnsi="Times New Roman"/>
          <w:i/>
          <w:sz w:val="28"/>
          <w:szCs w:val="28"/>
        </w:rPr>
        <w:t xml:space="preserve"> </w:t>
      </w:r>
    </w:p>
    <w:p w:rsidR="008D67FF" w:rsidRPr="0027615A" w:rsidRDefault="008D67FF" w:rsidP="008D67FF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27615A">
        <w:rPr>
          <w:rFonts w:ascii="Times New Roman" w:hAnsi="Times New Roman"/>
          <w:sz w:val="28"/>
          <w:szCs w:val="28"/>
        </w:rPr>
        <w:t>Учебный предмет «Биология» изучается в 7 классе в объеме 2-х часов.</w:t>
      </w:r>
    </w:p>
    <w:p w:rsidR="008D67FF" w:rsidRPr="0027615A" w:rsidRDefault="008D67FF" w:rsidP="008D67FF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27615A">
        <w:rPr>
          <w:rFonts w:ascii="Times New Roman" w:hAnsi="Times New Roman"/>
          <w:sz w:val="28"/>
          <w:szCs w:val="28"/>
        </w:rPr>
        <w:t xml:space="preserve">1 час  из части,  формируемой участниками образовательных отношений. </w:t>
      </w:r>
    </w:p>
    <w:p w:rsidR="008D67FF" w:rsidRPr="0027615A" w:rsidRDefault="008D67FF" w:rsidP="008D67FF">
      <w:pPr>
        <w:pStyle w:val="a4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</w:rPr>
      </w:pPr>
      <w:r w:rsidRPr="0027615A">
        <w:rPr>
          <w:rFonts w:ascii="Times New Roman" w:hAnsi="Times New Roman"/>
          <w:sz w:val="28"/>
          <w:szCs w:val="28"/>
        </w:rPr>
        <w:t>На ведение учебного  предмета  «Музыка» предусмотрен      в 8 классе                1 час в неделю.</w:t>
      </w:r>
    </w:p>
    <w:p w:rsidR="008D67FF" w:rsidRDefault="008D67FF" w:rsidP="008D67FF">
      <w:pPr>
        <w:pStyle w:val="Bodytext71"/>
        <w:shd w:val="clear" w:color="auto" w:fill="auto"/>
        <w:spacing w:line="240" w:lineRule="auto"/>
        <w:ind w:left="60" w:right="40" w:firstLine="660"/>
        <w:rPr>
          <w:sz w:val="28"/>
          <w:szCs w:val="28"/>
        </w:rPr>
      </w:pPr>
      <w:r w:rsidRPr="0027615A">
        <w:rPr>
          <w:sz w:val="28"/>
          <w:szCs w:val="28"/>
        </w:rPr>
        <w:t xml:space="preserve"> На учебный предмет «Русский язык»  в 8 классе добавлен один</w:t>
      </w:r>
      <w:r>
        <w:rPr>
          <w:sz w:val="28"/>
          <w:szCs w:val="28"/>
        </w:rPr>
        <w:t xml:space="preserve">  час из части,  формируемой участниками образовательных отношений. </w:t>
      </w:r>
    </w:p>
    <w:p w:rsidR="008D67FF" w:rsidRDefault="008D67FF" w:rsidP="008D6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Элективные учебные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7FF" w:rsidRDefault="008D67FF" w:rsidP="00C851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учебного плана, формируемая участникам</w:t>
      </w:r>
      <w:r w:rsidR="003010A8">
        <w:rPr>
          <w:rFonts w:ascii="Times New Roman" w:hAnsi="Times New Roman" w:cs="Times New Roman"/>
          <w:sz w:val="28"/>
          <w:szCs w:val="28"/>
        </w:rPr>
        <w:t>и образовательных отношений,    распределена</w:t>
      </w:r>
      <w:r w:rsidR="00C85109">
        <w:rPr>
          <w:rFonts w:ascii="Times New Roman" w:hAnsi="Times New Roman" w:cs="Times New Roman"/>
          <w:sz w:val="28"/>
          <w:szCs w:val="28"/>
        </w:rPr>
        <w:t xml:space="preserve"> в 9-х классах следующим образо</w:t>
      </w:r>
      <w:r w:rsidR="00EF6368">
        <w:rPr>
          <w:rFonts w:ascii="Times New Roman" w:hAnsi="Times New Roman" w:cs="Times New Roman"/>
          <w:sz w:val="28"/>
          <w:szCs w:val="28"/>
        </w:rPr>
        <w:t>м</w:t>
      </w:r>
    </w:p>
    <w:p w:rsidR="008D67FF" w:rsidRDefault="00C85109" w:rsidP="008D67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</w:t>
      </w:r>
      <w:r w:rsidR="00FA22D6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="00FA22D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="00FA22D6">
        <w:rPr>
          <w:rFonts w:ascii="Times New Roman" w:hAnsi="Times New Roman" w:cs="Times New Roman"/>
          <w:sz w:val="28"/>
          <w:szCs w:val="28"/>
        </w:rPr>
        <w:t xml:space="preserve"> курсы,</w:t>
      </w:r>
      <w:r w:rsidR="003010A8">
        <w:rPr>
          <w:rFonts w:ascii="Times New Roman" w:hAnsi="Times New Roman" w:cs="Times New Roman"/>
          <w:sz w:val="28"/>
          <w:szCs w:val="28"/>
        </w:rPr>
        <w:t xml:space="preserve"> </w:t>
      </w:r>
      <w:r w:rsidR="00FA22D6">
        <w:rPr>
          <w:rFonts w:ascii="Times New Roman" w:hAnsi="Times New Roman" w:cs="Times New Roman"/>
          <w:sz w:val="28"/>
          <w:szCs w:val="28"/>
        </w:rPr>
        <w:t>ориентированные на профиль обучения</w:t>
      </w:r>
    </w:p>
    <w:p w:rsidR="008D67FF" w:rsidRDefault="008D67FF" w:rsidP="008D67F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преподавание  предмета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67FF" w:rsidRDefault="008D67FF" w:rsidP="008D67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 осуществляется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</w:t>
      </w:r>
    </w:p>
    <w:tbl>
      <w:tblPr>
        <w:tblStyle w:val="a5"/>
        <w:tblW w:w="0" w:type="auto"/>
        <w:tblInd w:w="-34" w:type="dxa"/>
        <w:tblLook w:val="04A0"/>
      </w:tblPr>
      <w:tblGrid>
        <w:gridCol w:w="4678"/>
        <w:gridCol w:w="4927"/>
      </w:tblGrid>
      <w:tr w:rsidR="00C85109" w:rsidTr="0027615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0A8" w:rsidRDefault="00C8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учащихся </w:t>
            </w:r>
          </w:p>
          <w:p w:rsidR="003010A8" w:rsidRDefault="00C85109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9-х классах</w:t>
            </w:r>
            <w:r w:rsidR="003010A8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  <w:r w:rsidR="002748D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109" w:rsidRPr="00C85109" w:rsidRDefault="003A4A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9а – 27</w:t>
            </w:r>
            <w:r w:rsidR="00C85109" w:rsidRPr="00C851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человека – 2 группы; </w:t>
            </w:r>
          </w:p>
          <w:p w:rsidR="00C85109" w:rsidRPr="00C85109" w:rsidRDefault="003A4A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9б -  25 </w:t>
            </w:r>
            <w:r w:rsidR="00C85109" w:rsidRPr="00C851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человек – 2 группы;</w:t>
            </w:r>
          </w:p>
          <w:p w:rsidR="00C85109" w:rsidRPr="00C85109" w:rsidRDefault="003A4A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9в –  26</w:t>
            </w:r>
            <w:r w:rsidR="00C85109" w:rsidRPr="00C851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человек – 2 группы; </w:t>
            </w:r>
          </w:p>
          <w:p w:rsidR="00C85109" w:rsidRDefault="003A4A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9г -  25</w:t>
            </w:r>
            <w:r w:rsidR="00C85109" w:rsidRPr="00C8510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человек-2 группы</w:t>
            </w:r>
          </w:p>
          <w:p w:rsidR="00C85109" w:rsidRDefault="00C8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109" w:rsidTr="0027615A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5109" w:rsidRDefault="00C85109" w:rsidP="00EF6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9" w:rsidRDefault="00C8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отведенное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курсы</w:t>
            </w:r>
          </w:p>
        </w:tc>
      </w:tr>
      <w:tr w:rsidR="00C85109" w:rsidTr="0027615A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9" w:rsidRDefault="00C85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09" w:rsidRDefault="00C85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2гр.х1ч. =8ч</w:t>
            </w:r>
          </w:p>
          <w:p w:rsidR="00C85109" w:rsidRDefault="00C851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Всего-8ч.</w:t>
            </w:r>
          </w:p>
        </w:tc>
      </w:tr>
    </w:tbl>
    <w:p w:rsidR="008D67FF" w:rsidRDefault="008D67FF" w:rsidP="008D6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курсы введены для реализации следующих учебных  задач: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7"/>
        <w:gridCol w:w="851"/>
        <w:gridCol w:w="6522"/>
      </w:tblGrid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EF6368" w:rsidRDefault="008D67FF" w:rsidP="0030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EF6368" w:rsidRDefault="008D67FF" w:rsidP="0030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6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EF6368" w:rsidRDefault="008D67FF" w:rsidP="003010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368">
              <w:rPr>
                <w:rFonts w:ascii="Times New Roman" w:hAnsi="Times New Roman" w:cs="Times New Roman"/>
                <w:b/>
                <w:sz w:val="24"/>
                <w:szCs w:val="24"/>
              </w:rPr>
              <w:t>Цель введения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вопросы пунктуации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3010A8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 знаний об основных принципах   употребления знаков препинания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 по решению математических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3010A8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математического аппарата для решения практических задач разного уровня сложности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Трудные задачи по химии.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3010A8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0,5ч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решения задач практической направленности</w:t>
            </w:r>
            <w:r w:rsidR="00FA22D6">
              <w:rPr>
                <w:rFonts w:ascii="Times New Roman" w:hAnsi="Times New Roman" w:cs="Times New Roman"/>
                <w:sz w:val="28"/>
                <w:szCs w:val="28"/>
              </w:rPr>
              <w:t>, ориентация на профессии</w:t>
            </w:r>
            <w:r w:rsidR="00301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2D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и </w:t>
            </w:r>
            <w:proofErr w:type="spellStart"/>
            <w:r w:rsidR="00FA22D6"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proofErr w:type="gramStart"/>
            <w:r w:rsidR="00FA22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FA22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FA22D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технологического профилей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 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3010A8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мировоззренческой, социальной и политической культуры</w:t>
            </w:r>
            <w:r w:rsidR="00C85109">
              <w:rPr>
                <w:rFonts w:ascii="Times New Roman" w:hAnsi="Times New Roman" w:cs="Times New Roman"/>
                <w:sz w:val="28"/>
                <w:szCs w:val="28"/>
              </w:rPr>
              <w:t xml:space="preserve">, ориентация на социально </w:t>
            </w:r>
            <w:proofErr w:type="gramStart"/>
            <w:r w:rsidR="00C85109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C85109">
              <w:rPr>
                <w:rFonts w:ascii="Times New Roman" w:hAnsi="Times New Roman" w:cs="Times New Roman"/>
                <w:sz w:val="28"/>
                <w:szCs w:val="28"/>
              </w:rPr>
              <w:t>уманитарные профессии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5D1DF0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механики в тех</w:t>
            </w:r>
            <w:r w:rsidR="008D67FF">
              <w:rPr>
                <w:rFonts w:ascii="Times New Roman" w:hAnsi="Times New Roman" w:cs="Times New Roman"/>
                <w:sz w:val="28"/>
                <w:szCs w:val="28"/>
              </w:rPr>
              <w:t xml:space="preserve">нике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разделами ме</w:t>
            </w:r>
            <w:r w:rsidR="00381920">
              <w:rPr>
                <w:rFonts w:ascii="Times New Roman" w:hAnsi="Times New Roman" w:cs="Times New Roman"/>
                <w:sz w:val="28"/>
                <w:szCs w:val="28"/>
              </w:rPr>
              <w:t xml:space="preserve">ханики и областями </w:t>
            </w:r>
            <w:r w:rsidR="00FA22D6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инженерной деятельности </w:t>
            </w:r>
            <w:r w:rsidR="00381920">
              <w:rPr>
                <w:rFonts w:ascii="Times New Roman" w:hAnsi="Times New Roman" w:cs="Times New Roman"/>
                <w:sz w:val="28"/>
                <w:szCs w:val="28"/>
              </w:rPr>
              <w:t>человека, связанной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применением знаний механики</w:t>
            </w:r>
            <w:r w:rsidR="00FA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920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  <w:r w:rsidR="00FA2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экологии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здорового  и безопасного образа жизни</w:t>
            </w:r>
            <w:r w:rsidR="00381920">
              <w:rPr>
                <w:rFonts w:ascii="Times New Roman" w:hAnsi="Times New Roman" w:cs="Times New Roman"/>
                <w:sz w:val="28"/>
                <w:szCs w:val="28"/>
              </w:rPr>
              <w:t>, ориентация на медико-биологический профиль обучения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</w:p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географических профессий</w:t>
            </w:r>
            <w:r w:rsidR="00C8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3010A8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областями географических наук и расширение знаний об особенностях деятельности</w:t>
            </w:r>
            <w:r w:rsidR="00C8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51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географических профессий, знакомство  с курортно-туристическим потенциалом  Краснодарского края и востребованными профессиями в области индустрии сервиса и туризма.</w:t>
            </w:r>
          </w:p>
        </w:tc>
      </w:tr>
      <w:tr w:rsidR="008D67FF" w:rsidTr="003010A8"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Default="008D67FF" w:rsidP="00301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A8" w:rsidTr="003010A8">
        <w:tblPrEx>
          <w:tblLook w:val="0000"/>
        </w:tblPrEx>
        <w:trPr>
          <w:trHeight w:val="735"/>
        </w:trPr>
        <w:tc>
          <w:tcPr>
            <w:tcW w:w="2370" w:type="dxa"/>
          </w:tcPr>
          <w:p w:rsidR="003010A8" w:rsidRPr="003010A8" w:rsidRDefault="003010A8" w:rsidP="003010A8">
            <w:pPr>
              <w:pStyle w:val="Bodytext1"/>
              <w:shd w:val="clear" w:color="auto" w:fill="auto"/>
              <w:tabs>
                <w:tab w:val="left" w:pos="1009"/>
              </w:tabs>
              <w:spacing w:after="0" w:line="317" w:lineRule="exact"/>
              <w:ind w:right="60"/>
              <w:jc w:val="both"/>
              <w:rPr>
                <w:sz w:val="28"/>
                <w:szCs w:val="28"/>
              </w:rPr>
            </w:pPr>
            <w:r w:rsidRPr="003010A8">
              <w:rPr>
                <w:sz w:val="28"/>
                <w:szCs w:val="28"/>
              </w:rPr>
              <w:t>Деловой английский</w:t>
            </w:r>
          </w:p>
        </w:tc>
        <w:tc>
          <w:tcPr>
            <w:tcW w:w="857" w:type="dxa"/>
            <w:gridSpan w:val="2"/>
          </w:tcPr>
          <w:p w:rsidR="003010A8" w:rsidRPr="003010A8" w:rsidRDefault="003010A8" w:rsidP="003010A8">
            <w:pPr>
              <w:pStyle w:val="Bodytext1"/>
              <w:shd w:val="clear" w:color="auto" w:fill="auto"/>
              <w:tabs>
                <w:tab w:val="left" w:pos="1009"/>
              </w:tabs>
              <w:spacing w:after="0" w:line="317" w:lineRule="exact"/>
              <w:ind w:right="60"/>
              <w:jc w:val="both"/>
              <w:rPr>
                <w:sz w:val="28"/>
                <w:szCs w:val="28"/>
              </w:rPr>
            </w:pPr>
            <w:r w:rsidRPr="003010A8">
              <w:rPr>
                <w:sz w:val="28"/>
                <w:szCs w:val="28"/>
              </w:rPr>
              <w:t>0,5</w:t>
            </w:r>
          </w:p>
        </w:tc>
        <w:tc>
          <w:tcPr>
            <w:tcW w:w="6523" w:type="dxa"/>
          </w:tcPr>
          <w:p w:rsidR="003010A8" w:rsidRPr="002469FC" w:rsidRDefault="002469FC" w:rsidP="003010A8">
            <w:pPr>
              <w:pStyle w:val="Bodytext1"/>
              <w:shd w:val="clear" w:color="auto" w:fill="auto"/>
              <w:tabs>
                <w:tab w:val="left" w:pos="1009"/>
              </w:tabs>
              <w:spacing w:after="0" w:line="317" w:lineRule="exact"/>
              <w:ind w:right="60"/>
              <w:jc w:val="both"/>
              <w:rPr>
                <w:sz w:val="28"/>
                <w:szCs w:val="28"/>
              </w:rPr>
            </w:pPr>
            <w:r w:rsidRPr="002469FC">
              <w:rPr>
                <w:sz w:val="28"/>
                <w:szCs w:val="28"/>
              </w:rPr>
              <w:t>Совершенствование навыков устной и письменной речи</w:t>
            </w:r>
          </w:p>
        </w:tc>
      </w:tr>
    </w:tbl>
    <w:p w:rsidR="005D3DCE" w:rsidRDefault="005D3DCE" w:rsidP="008D67FF">
      <w:pPr>
        <w:pStyle w:val="Bodytext1"/>
        <w:shd w:val="clear" w:color="auto" w:fill="auto"/>
        <w:tabs>
          <w:tab w:val="left" w:pos="1009"/>
        </w:tabs>
        <w:spacing w:after="0" w:line="317" w:lineRule="exact"/>
        <w:ind w:left="760" w:right="60"/>
        <w:jc w:val="both"/>
        <w:rPr>
          <w:b/>
          <w:sz w:val="28"/>
          <w:szCs w:val="28"/>
        </w:rPr>
      </w:pPr>
    </w:p>
    <w:p w:rsidR="003010A8" w:rsidRDefault="00872210" w:rsidP="005D3DCE">
      <w:pPr>
        <w:pStyle w:val="Bodytext1"/>
        <w:shd w:val="clear" w:color="auto" w:fill="auto"/>
        <w:tabs>
          <w:tab w:val="left" w:pos="1009"/>
        </w:tabs>
        <w:spacing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«Сервис и туризм» включена в качестве модулей в следующие курсы по выбору: «В мире географических профессий», «Деловой английский», «Практическое обществознание»</w:t>
      </w:r>
    </w:p>
    <w:p w:rsidR="00872210" w:rsidRDefault="000C2937" w:rsidP="005D3DCE">
      <w:pPr>
        <w:pStyle w:val="Bodytext1"/>
        <w:shd w:val="clear" w:color="auto" w:fill="auto"/>
        <w:tabs>
          <w:tab w:val="left" w:pos="1009"/>
        </w:tabs>
        <w:spacing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2210">
        <w:rPr>
          <w:sz w:val="28"/>
          <w:szCs w:val="28"/>
        </w:rPr>
        <w:t xml:space="preserve">Программа информационной работы и профессиональной ориентации реализуется </w:t>
      </w:r>
      <w:r>
        <w:rPr>
          <w:sz w:val="28"/>
          <w:szCs w:val="28"/>
        </w:rPr>
        <w:t>за счет часов внеурочной деятельности  и в рамках  договора о сетевом взаим</w:t>
      </w:r>
      <w:r w:rsidR="00E0025B">
        <w:rPr>
          <w:sz w:val="28"/>
          <w:szCs w:val="28"/>
        </w:rPr>
        <w:t xml:space="preserve">одействии с </w:t>
      </w:r>
      <w:proofErr w:type="spellStart"/>
      <w:r w:rsidR="00E0025B">
        <w:rPr>
          <w:sz w:val="28"/>
          <w:szCs w:val="28"/>
        </w:rPr>
        <w:t>Лабинским</w:t>
      </w:r>
      <w:proofErr w:type="spellEnd"/>
      <w:r w:rsidR="00E0025B">
        <w:rPr>
          <w:sz w:val="28"/>
          <w:szCs w:val="28"/>
        </w:rPr>
        <w:t xml:space="preserve"> социальн0-техническим </w:t>
      </w:r>
      <w:r>
        <w:rPr>
          <w:sz w:val="28"/>
          <w:szCs w:val="28"/>
        </w:rPr>
        <w:t xml:space="preserve"> техникумом.</w:t>
      </w:r>
    </w:p>
    <w:p w:rsidR="005D3DCE" w:rsidRDefault="00872210" w:rsidP="005D3DCE">
      <w:pPr>
        <w:pStyle w:val="Bodytext1"/>
        <w:shd w:val="clear" w:color="auto" w:fill="auto"/>
        <w:tabs>
          <w:tab w:val="left" w:pos="1009"/>
        </w:tabs>
        <w:spacing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3DCE" w:rsidRPr="005D3DCE">
        <w:rPr>
          <w:sz w:val="28"/>
          <w:szCs w:val="28"/>
        </w:rPr>
        <w:t>Включение учащихся в проектную и исследовательскую деятельность реализуется через план внеурочной деятельности</w:t>
      </w:r>
      <w:r w:rsidR="005D3DCE">
        <w:rPr>
          <w:sz w:val="28"/>
          <w:szCs w:val="28"/>
        </w:rPr>
        <w:t xml:space="preserve"> и завершается промежуточной аттестацией в форме защиты проектов.</w:t>
      </w:r>
    </w:p>
    <w:p w:rsidR="005D3DCE" w:rsidRPr="005D3DCE" w:rsidRDefault="002469FC" w:rsidP="005D3DCE">
      <w:pPr>
        <w:pStyle w:val="Bodytext1"/>
        <w:shd w:val="clear" w:color="auto" w:fill="auto"/>
        <w:tabs>
          <w:tab w:val="left" w:pos="1009"/>
        </w:tabs>
        <w:spacing w:after="0" w:line="317" w:lineRule="exact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8DF">
        <w:rPr>
          <w:sz w:val="28"/>
          <w:szCs w:val="28"/>
        </w:rPr>
        <w:tab/>
      </w:r>
      <w:r w:rsidR="005D3DCE">
        <w:rPr>
          <w:sz w:val="28"/>
          <w:szCs w:val="28"/>
        </w:rPr>
        <w:t xml:space="preserve">Ведение курса «Основы финансовой грамотности» осуществляется в </w:t>
      </w:r>
      <w:r>
        <w:rPr>
          <w:sz w:val="28"/>
          <w:szCs w:val="28"/>
        </w:rPr>
        <w:t xml:space="preserve"> 7-х, </w:t>
      </w:r>
      <w:r w:rsidR="000A4BE2">
        <w:rPr>
          <w:sz w:val="28"/>
          <w:szCs w:val="28"/>
        </w:rPr>
        <w:t xml:space="preserve">8-х  классах </w:t>
      </w:r>
      <w:r w:rsidR="000C2937">
        <w:rPr>
          <w:sz w:val="28"/>
          <w:szCs w:val="28"/>
        </w:rPr>
        <w:t xml:space="preserve"> за счет </w:t>
      </w:r>
      <w:r w:rsidR="005D3DCE">
        <w:rPr>
          <w:sz w:val="28"/>
          <w:szCs w:val="28"/>
        </w:rPr>
        <w:t xml:space="preserve"> внеурочной деятельности </w:t>
      </w:r>
    </w:p>
    <w:p w:rsidR="008D67FF" w:rsidRDefault="008D67FF" w:rsidP="00DF4A2C">
      <w:pPr>
        <w:pStyle w:val="Bodytext1"/>
        <w:shd w:val="clear" w:color="auto" w:fill="auto"/>
        <w:tabs>
          <w:tab w:val="left" w:pos="1009"/>
        </w:tabs>
        <w:spacing w:after="0" w:line="240" w:lineRule="auto"/>
        <w:ind w:left="760" w:righ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Деление классов на группы</w:t>
      </w:r>
      <w:r>
        <w:rPr>
          <w:sz w:val="28"/>
          <w:szCs w:val="28"/>
        </w:rPr>
        <w:t xml:space="preserve"> </w:t>
      </w:r>
    </w:p>
    <w:p w:rsidR="00193015" w:rsidRDefault="008D67FF" w:rsidP="00DF4A2C">
      <w:pPr>
        <w:spacing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 ведении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кур</w:t>
      </w:r>
      <w:r w:rsidR="002469FC">
        <w:rPr>
          <w:rFonts w:ascii="Times New Roman" w:hAnsi="Times New Roman" w:cs="Times New Roman"/>
          <w:bCs/>
          <w:iCs/>
          <w:sz w:val="28"/>
          <w:szCs w:val="28"/>
        </w:rPr>
        <w:t xml:space="preserve">сов осуществляется деление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9-х классов на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межклассные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группы.</w:t>
      </w:r>
    </w:p>
    <w:p w:rsidR="00BC3B5D" w:rsidRDefault="008D67FF" w:rsidP="00DF4A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классов на группы при преподавании английского языка   проводится во всех 5</w:t>
      </w:r>
      <w:r w:rsidR="00D86BA2">
        <w:rPr>
          <w:rFonts w:ascii="Times New Roman" w:hAnsi="Times New Roman" w:cs="Times New Roman"/>
          <w:sz w:val="28"/>
          <w:szCs w:val="28"/>
        </w:rPr>
        <w:t>-9 –</w:t>
      </w:r>
      <w:proofErr w:type="spellStart"/>
      <w:r w:rsidR="00D86BA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86BA2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3A4AA3">
        <w:rPr>
          <w:rFonts w:ascii="Times New Roman" w:hAnsi="Times New Roman" w:cs="Times New Roman"/>
          <w:sz w:val="28"/>
          <w:szCs w:val="28"/>
        </w:rPr>
        <w:t xml:space="preserve"> кроме 6г,7в,7г классов</w:t>
      </w:r>
      <w:r w:rsidR="00BC3B5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bookmark24"/>
    </w:p>
    <w:p w:rsidR="008D67FF" w:rsidRDefault="000A4BE2" w:rsidP="00DF4A2C">
      <w:pPr>
        <w:spacing w:line="240" w:lineRule="auto"/>
        <w:ind w:firstLine="708"/>
        <w:jc w:val="both"/>
      </w:pPr>
      <w:r>
        <w:rPr>
          <w:rStyle w:val="Heading2Bold"/>
        </w:rPr>
        <w:t>Учебный план</w:t>
      </w:r>
      <w:r w:rsidR="008D67FF">
        <w:rPr>
          <w:rStyle w:val="Heading2Bold"/>
        </w:rPr>
        <w:t xml:space="preserve"> для </w:t>
      </w:r>
      <w:r w:rsidR="008D67FF">
        <w:rPr>
          <w:rStyle w:val="Heading2Bold"/>
          <w:lang w:val="en-US"/>
        </w:rPr>
        <w:t>V</w:t>
      </w:r>
      <w:r w:rsidR="008D67FF">
        <w:rPr>
          <w:rStyle w:val="Heading2Bold"/>
        </w:rPr>
        <w:t xml:space="preserve">- </w:t>
      </w:r>
      <w:r w:rsidR="008D67FF">
        <w:rPr>
          <w:rStyle w:val="Heading2Bold"/>
          <w:lang w:val="en-US"/>
        </w:rPr>
        <w:t>I</w:t>
      </w:r>
      <w:r w:rsidR="008D67FF" w:rsidRPr="008D67FF">
        <w:rPr>
          <w:rStyle w:val="Heading2Bold"/>
        </w:rPr>
        <w:t xml:space="preserve"> </w:t>
      </w:r>
      <w:proofErr w:type="spellStart"/>
      <w:r w:rsidR="008D67FF">
        <w:rPr>
          <w:rStyle w:val="Heading2Bold"/>
        </w:rPr>
        <w:t>Хклассов</w:t>
      </w:r>
      <w:bookmarkEnd w:id="2"/>
      <w:proofErr w:type="spellEnd"/>
      <w:r w:rsidR="00193015">
        <w:rPr>
          <w:rStyle w:val="Heading2Bold"/>
        </w:rPr>
        <w:t xml:space="preserve"> </w:t>
      </w:r>
      <w:r w:rsidR="002748DF">
        <w:rPr>
          <w:rStyle w:val="Heading2Bold"/>
        </w:rPr>
        <w:t xml:space="preserve">                                           </w:t>
      </w:r>
      <w:r w:rsidR="00193015" w:rsidRPr="001C6007">
        <w:rPr>
          <w:rStyle w:val="Heading2Bold"/>
          <w:b w:val="0"/>
        </w:rPr>
        <w:t>Приложение №1</w:t>
      </w:r>
      <w:r w:rsidR="008D67FF">
        <w:rPr>
          <w:i/>
          <w:sz w:val="28"/>
          <w:szCs w:val="28"/>
        </w:rPr>
        <w:t xml:space="preserve"> </w:t>
      </w:r>
      <w:r w:rsidR="008D67FF">
        <w:t xml:space="preserve">                            </w:t>
      </w:r>
    </w:p>
    <w:p w:rsidR="008D67FF" w:rsidRDefault="008D67FF" w:rsidP="00DF4A2C">
      <w:pPr>
        <w:spacing w:line="240" w:lineRule="auto"/>
        <w:jc w:val="center"/>
        <w:rPr>
          <w:rStyle w:val="Heading2Bold"/>
          <w:sz w:val="28"/>
          <w:szCs w:val="28"/>
        </w:rPr>
      </w:pPr>
      <w:r>
        <w:rPr>
          <w:rStyle w:val="Heading2Bold"/>
          <w:sz w:val="28"/>
          <w:szCs w:val="28"/>
        </w:rPr>
        <w:t xml:space="preserve">Формы промежуточной аттестации </w:t>
      </w:r>
      <w:proofErr w:type="gramStart"/>
      <w:r>
        <w:rPr>
          <w:rStyle w:val="Heading2Bold"/>
          <w:sz w:val="28"/>
          <w:szCs w:val="28"/>
        </w:rPr>
        <w:t>обучающихся</w:t>
      </w:r>
      <w:proofErr w:type="gramEnd"/>
    </w:p>
    <w:p w:rsidR="008D67FF" w:rsidRDefault="008D67FF" w:rsidP="00DF4A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в МОБУ СОШ №3 </w:t>
      </w:r>
      <w:proofErr w:type="spellStart"/>
      <w:r w:rsidR="000C2937">
        <w:rPr>
          <w:rFonts w:ascii="Times New Roman" w:hAnsi="Times New Roman" w:cs="Times New Roman"/>
          <w:sz w:val="28"/>
          <w:szCs w:val="28"/>
        </w:rPr>
        <w:t>им.Е.В.Хлудеева</w:t>
      </w:r>
      <w:proofErr w:type="spellEnd"/>
      <w:r w:rsidR="000C2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«Положением о формах, периодичности и порядке текущего контроля успеваемости и промежуточной аттестации обучающихся»  в 5-9-х классах осуществляются следующие формы проверки знаний  учащихся: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410"/>
        <w:gridCol w:w="1843"/>
        <w:gridCol w:w="4111"/>
      </w:tblGrid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EF6368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spacing w:before="24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C8510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C8510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Защита проектов</w:t>
            </w:r>
            <w:r w:rsidR="002748DF"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по выбору учащихся по одному из предметов</w:t>
            </w:r>
          </w:p>
        </w:tc>
      </w:tr>
      <w:tr w:rsidR="002748DF" w:rsidTr="002748DF">
        <w:trPr>
          <w:trHeight w:val="5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spacing w:before="24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Административная </w:t>
            </w:r>
            <w:r w:rsidR="00E727BB"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итоговая</w:t>
            </w:r>
          </w:p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Административная </w:t>
            </w:r>
            <w:r w:rsidR="00E727BB"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итоговая</w:t>
            </w:r>
          </w:p>
          <w:p w:rsidR="008D67F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контрольная работа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C8510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2748DF" w:rsidRPr="009E0E1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Защита проектов по выбору учащихся по одному из предметов 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Административная </w:t>
            </w:r>
            <w:r w:rsidR="00E727BB"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итоговая</w:t>
            </w:r>
          </w:p>
          <w:p w:rsidR="008D67F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2748D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spacing w:line="48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DF" w:rsidRPr="009E0E17" w:rsidRDefault="002748DF" w:rsidP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Административная </w:t>
            </w:r>
            <w:r w:rsidR="00E727BB"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итоговая</w:t>
            </w:r>
          </w:p>
          <w:p w:rsidR="002748DF" w:rsidRPr="009E0E17" w:rsidRDefault="002748DF" w:rsidP="002748DF">
            <w:pPr>
              <w:widowControl w:val="0"/>
              <w:suppressAutoHyphens/>
              <w:spacing w:line="48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463F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748D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Защита проектов по выбору учащихся по одному из предметов </w:t>
            </w:r>
          </w:p>
        </w:tc>
      </w:tr>
      <w:tr w:rsidR="008D67FF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8D67F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2748D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F" w:rsidRPr="009E0E17" w:rsidRDefault="00712B49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Административная итоговая</w:t>
            </w:r>
          </w:p>
          <w:p w:rsidR="008D67FF" w:rsidRPr="009E0E17" w:rsidRDefault="00E727BB" w:rsidP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727BB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E727BB">
            <w:pPr>
              <w:widowControl w:val="0"/>
              <w:suppressAutoHyphens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Административная итоговая</w:t>
            </w:r>
          </w:p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727BB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Физика 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Защита проектов по выбору учащихся по одному из предметов</w:t>
            </w:r>
          </w:p>
        </w:tc>
      </w:tr>
      <w:tr w:rsidR="00E727BB" w:rsidTr="00E727BB">
        <w:trPr>
          <w:trHeight w:val="8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Административная итоговая</w:t>
            </w:r>
          </w:p>
          <w:p w:rsidR="00E727BB" w:rsidRPr="009E0E17" w:rsidRDefault="00E727BB" w:rsidP="00E727BB">
            <w:pPr>
              <w:widowControl w:val="0"/>
              <w:suppressAutoHyphens/>
              <w:spacing w:line="48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727BB" w:rsidTr="00E727BB">
        <w:trPr>
          <w:trHeight w:val="79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Административная итоговая</w:t>
            </w:r>
          </w:p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E727BB" w:rsidTr="000C2937">
        <w:trPr>
          <w:trHeight w:val="6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III</w:t>
            </w: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 четверть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 w:rsidP="00B503EA">
            <w:pPr>
              <w:widowControl w:val="0"/>
              <w:suppressAutoHyphens/>
              <w:spacing w:line="48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Итоговое  устное собеседование</w:t>
            </w:r>
          </w:p>
        </w:tc>
      </w:tr>
      <w:tr w:rsidR="00E727BB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727BB" w:rsidTr="000C293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 xml:space="preserve">IV </w:t>
            </w:r>
            <w:proofErr w:type="spellStart"/>
            <w:r w:rsidRPr="009E0E17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  <w:t>четверть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BB" w:rsidRPr="009E0E17" w:rsidRDefault="00E72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E1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</w:tbl>
    <w:p w:rsidR="008D67FF" w:rsidRDefault="008D67FF" w:rsidP="008D67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Промежуточная аттестация в 9-х классах проводится  по</w:t>
      </w:r>
      <w:r w:rsidR="00E727BB">
        <w:rPr>
          <w:rFonts w:ascii="Times New Roman" w:hAnsi="Times New Roman" w:cs="Times New Roman"/>
          <w:sz w:val="28"/>
          <w:szCs w:val="28"/>
        </w:rPr>
        <w:t xml:space="preserve">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7BB">
        <w:rPr>
          <w:rFonts w:ascii="Times New Roman" w:hAnsi="Times New Roman" w:cs="Times New Roman"/>
          <w:sz w:val="28"/>
          <w:szCs w:val="28"/>
        </w:rPr>
        <w:t xml:space="preserve">языку </w:t>
      </w:r>
      <w:proofErr w:type="gramStart"/>
      <w:r w:rsidR="00DF4A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F4A2C">
        <w:rPr>
          <w:rFonts w:ascii="Times New Roman" w:hAnsi="Times New Roman" w:cs="Times New Roman"/>
          <w:sz w:val="28"/>
          <w:szCs w:val="28"/>
        </w:rPr>
        <w:t>итоговое устное собеседование)</w:t>
      </w:r>
      <w:r w:rsidR="00E727BB">
        <w:rPr>
          <w:rFonts w:ascii="Times New Roman" w:hAnsi="Times New Roman" w:cs="Times New Roman"/>
          <w:sz w:val="28"/>
          <w:szCs w:val="28"/>
        </w:rPr>
        <w:t xml:space="preserve"> и в форме</w:t>
      </w:r>
      <w:r>
        <w:rPr>
          <w:rFonts w:ascii="Times New Roman" w:hAnsi="Times New Roman" w:cs="Times New Roman"/>
          <w:sz w:val="28"/>
          <w:szCs w:val="28"/>
        </w:rPr>
        <w:t xml:space="preserve"> защиты исследовательской или проектной работы (по одному из предметов учебного плана либо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основе)</w:t>
      </w:r>
    </w:p>
    <w:p w:rsidR="008D67FF" w:rsidRDefault="008D67FF" w:rsidP="001C6007">
      <w:pPr>
        <w:pBdr>
          <w:bottom w:val="single" w:sz="4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методическое обеспечение учебного процесса отвечает требованиям учебного плана.</w:t>
      </w:r>
    </w:p>
    <w:p w:rsidR="008D67FF" w:rsidRDefault="0051191E" w:rsidP="008D67FF">
      <w:pPr>
        <w:pStyle w:val="Bodytext1"/>
        <w:shd w:val="clear" w:color="auto" w:fill="auto"/>
        <w:spacing w:after="570" w:line="307" w:lineRule="exact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И.О.д</w:t>
      </w:r>
      <w:r w:rsidR="008D67FF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8D67FF">
        <w:rPr>
          <w:sz w:val="28"/>
          <w:szCs w:val="28"/>
        </w:rPr>
        <w:t xml:space="preserve"> МОБУ СОШ №3 </w:t>
      </w:r>
      <w:proofErr w:type="spellStart"/>
      <w:r w:rsidR="008D67FF">
        <w:rPr>
          <w:sz w:val="28"/>
          <w:szCs w:val="28"/>
        </w:rPr>
        <w:t>им.Е.В.Хлудеева</w:t>
      </w:r>
      <w:proofErr w:type="spellEnd"/>
      <w:r w:rsidR="008D6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7FF">
        <w:rPr>
          <w:sz w:val="28"/>
          <w:szCs w:val="28"/>
        </w:rPr>
        <w:t xml:space="preserve">г.Лабинска </w:t>
      </w:r>
      <w:proofErr w:type="spellStart"/>
      <w:r w:rsidR="008D67FF">
        <w:rPr>
          <w:sz w:val="28"/>
          <w:szCs w:val="28"/>
        </w:rPr>
        <w:t>Лабинс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района   </w:t>
      </w:r>
      <w:proofErr w:type="spellStart"/>
      <w:r>
        <w:rPr>
          <w:sz w:val="28"/>
          <w:szCs w:val="28"/>
        </w:rPr>
        <w:t>_________________Бураков</w:t>
      </w:r>
      <w:proofErr w:type="spellEnd"/>
      <w:r>
        <w:rPr>
          <w:sz w:val="28"/>
          <w:szCs w:val="28"/>
        </w:rPr>
        <w:t xml:space="preserve"> С.А.</w:t>
      </w:r>
    </w:p>
    <w:p w:rsidR="008D67FF" w:rsidRDefault="008D67FF" w:rsidP="008D67FF">
      <w:pPr>
        <w:jc w:val="both"/>
      </w:pPr>
    </w:p>
    <w:p w:rsidR="00A34A95" w:rsidRDefault="00A34A95"/>
    <w:sectPr w:rsidR="00A34A95" w:rsidSect="009E0E17">
      <w:pgSz w:w="11906" w:h="16838"/>
      <w:pgMar w:top="907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AB2"/>
    <w:multiLevelType w:val="hybridMultilevel"/>
    <w:tmpl w:val="9C68E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46EDD"/>
    <w:multiLevelType w:val="hybridMultilevel"/>
    <w:tmpl w:val="C0004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F1"/>
    <w:multiLevelType w:val="hybridMultilevel"/>
    <w:tmpl w:val="974A94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C2479"/>
    <w:multiLevelType w:val="hybridMultilevel"/>
    <w:tmpl w:val="3AD21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25577"/>
    <w:multiLevelType w:val="hybridMultilevel"/>
    <w:tmpl w:val="F3C2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97EB0"/>
    <w:multiLevelType w:val="hybridMultilevel"/>
    <w:tmpl w:val="6E20341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D0070"/>
    <w:multiLevelType w:val="hybridMultilevel"/>
    <w:tmpl w:val="FA9A6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5040903"/>
    <w:multiLevelType w:val="hybridMultilevel"/>
    <w:tmpl w:val="24D42C9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FF"/>
    <w:rsid w:val="000A4BE2"/>
    <w:rsid w:val="000B1E50"/>
    <w:rsid w:val="000C2937"/>
    <w:rsid w:val="00121474"/>
    <w:rsid w:val="00193015"/>
    <w:rsid w:val="001B0BEF"/>
    <w:rsid w:val="001C6007"/>
    <w:rsid w:val="001E4530"/>
    <w:rsid w:val="00212D70"/>
    <w:rsid w:val="002469FC"/>
    <w:rsid w:val="002748DF"/>
    <w:rsid w:val="0027615A"/>
    <w:rsid w:val="002A4896"/>
    <w:rsid w:val="003010A8"/>
    <w:rsid w:val="00331868"/>
    <w:rsid w:val="00381920"/>
    <w:rsid w:val="003A493E"/>
    <w:rsid w:val="003A4AA3"/>
    <w:rsid w:val="003D3F44"/>
    <w:rsid w:val="003E6311"/>
    <w:rsid w:val="00400090"/>
    <w:rsid w:val="00481227"/>
    <w:rsid w:val="00483764"/>
    <w:rsid w:val="004B1ED4"/>
    <w:rsid w:val="004D6BE8"/>
    <w:rsid w:val="004E52BA"/>
    <w:rsid w:val="0051191E"/>
    <w:rsid w:val="00535185"/>
    <w:rsid w:val="0056588D"/>
    <w:rsid w:val="005D1B5D"/>
    <w:rsid w:val="005D1DF0"/>
    <w:rsid w:val="005D3DCE"/>
    <w:rsid w:val="00644716"/>
    <w:rsid w:val="006562EB"/>
    <w:rsid w:val="006A2298"/>
    <w:rsid w:val="006D22E1"/>
    <w:rsid w:val="00703A41"/>
    <w:rsid w:val="00712B49"/>
    <w:rsid w:val="00755428"/>
    <w:rsid w:val="00764C56"/>
    <w:rsid w:val="00772D97"/>
    <w:rsid w:val="007800C5"/>
    <w:rsid w:val="007811E8"/>
    <w:rsid w:val="00787358"/>
    <w:rsid w:val="00792E1D"/>
    <w:rsid w:val="00822F70"/>
    <w:rsid w:val="008463F7"/>
    <w:rsid w:val="00872210"/>
    <w:rsid w:val="00876B22"/>
    <w:rsid w:val="00884925"/>
    <w:rsid w:val="008A7F07"/>
    <w:rsid w:val="008D67FF"/>
    <w:rsid w:val="0090647F"/>
    <w:rsid w:val="009A7021"/>
    <w:rsid w:val="009B50FC"/>
    <w:rsid w:val="009D43DA"/>
    <w:rsid w:val="009E0E17"/>
    <w:rsid w:val="009F23B0"/>
    <w:rsid w:val="00A34A95"/>
    <w:rsid w:val="00A426C2"/>
    <w:rsid w:val="00A43440"/>
    <w:rsid w:val="00A43CAA"/>
    <w:rsid w:val="00AF3387"/>
    <w:rsid w:val="00BC3B5D"/>
    <w:rsid w:val="00BD735E"/>
    <w:rsid w:val="00BF7D02"/>
    <w:rsid w:val="00C04E1E"/>
    <w:rsid w:val="00C710F9"/>
    <w:rsid w:val="00C85109"/>
    <w:rsid w:val="00CC7B8B"/>
    <w:rsid w:val="00CF6C8F"/>
    <w:rsid w:val="00D02A92"/>
    <w:rsid w:val="00D1030D"/>
    <w:rsid w:val="00D20301"/>
    <w:rsid w:val="00D61AF9"/>
    <w:rsid w:val="00D61BE0"/>
    <w:rsid w:val="00D73385"/>
    <w:rsid w:val="00D86BA2"/>
    <w:rsid w:val="00D963A0"/>
    <w:rsid w:val="00DA4227"/>
    <w:rsid w:val="00DF4A2C"/>
    <w:rsid w:val="00E0025B"/>
    <w:rsid w:val="00E17B34"/>
    <w:rsid w:val="00E456E6"/>
    <w:rsid w:val="00E727BB"/>
    <w:rsid w:val="00E7716F"/>
    <w:rsid w:val="00EA7DDF"/>
    <w:rsid w:val="00EF6368"/>
    <w:rsid w:val="00F147D5"/>
    <w:rsid w:val="00F37507"/>
    <w:rsid w:val="00F40815"/>
    <w:rsid w:val="00FA22D6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7F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D67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odytext">
    <w:name w:val="Body text_"/>
    <w:basedOn w:val="a0"/>
    <w:link w:val="Bodytext1"/>
    <w:uiPriority w:val="99"/>
    <w:locked/>
    <w:rsid w:val="008D67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D67FF"/>
    <w:pPr>
      <w:shd w:val="clear" w:color="auto" w:fill="FFFFFF"/>
      <w:spacing w:after="900" w:line="269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Heading2">
    <w:name w:val="Heading #2_"/>
    <w:basedOn w:val="a0"/>
    <w:link w:val="Heading20"/>
    <w:uiPriority w:val="99"/>
    <w:locked/>
    <w:rsid w:val="008D67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8D67FF"/>
    <w:pPr>
      <w:shd w:val="clear" w:color="auto" w:fill="FFFFFF"/>
      <w:spacing w:before="900" w:after="600" w:line="317" w:lineRule="exac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8D6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_"/>
    <w:basedOn w:val="a0"/>
    <w:link w:val="Bodytext160"/>
    <w:uiPriority w:val="99"/>
    <w:locked/>
    <w:rsid w:val="008D67F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paragraph" w:customStyle="1" w:styleId="Bodytext160">
    <w:name w:val="Body text (16)"/>
    <w:basedOn w:val="a"/>
    <w:link w:val="Bodytext16"/>
    <w:uiPriority w:val="99"/>
    <w:rsid w:val="008D67F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character" w:customStyle="1" w:styleId="Bodytext7">
    <w:name w:val="Body text (7)_"/>
    <w:basedOn w:val="a0"/>
    <w:link w:val="Bodytext71"/>
    <w:uiPriority w:val="99"/>
    <w:locked/>
    <w:rsid w:val="008D67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8D67FF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Heading2Bold">
    <w:name w:val="Heading #2 + Bold"/>
    <w:basedOn w:val="Heading2"/>
    <w:uiPriority w:val="99"/>
    <w:rsid w:val="008D67FF"/>
    <w:rPr>
      <w:b/>
      <w:bCs/>
    </w:rPr>
  </w:style>
  <w:style w:type="character" w:customStyle="1" w:styleId="Heading2Bold1">
    <w:name w:val="Heading #2 + Bold1"/>
    <w:basedOn w:val="Heading2"/>
    <w:uiPriority w:val="99"/>
    <w:rsid w:val="008D67FF"/>
    <w:rPr>
      <w:b/>
      <w:bCs/>
      <w:u w:val="single"/>
    </w:rPr>
  </w:style>
  <w:style w:type="character" w:customStyle="1" w:styleId="Bodytext70">
    <w:name w:val="Body text (7)"/>
    <w:basedOn w:val="Bodytext7"/>
    <w:uiPriority w:val="99"/>
    <w:rsid w:val="008D67FF"/>
  </w:style>
  <w:style w:type="character" w:customStyle="1" w:styleId="Bodytext7Bold">
    <w:name w:val="Body text (7) + Bold"/>
    <w:basedOn w:val="Bodytext7"/>
    <w:uiPriority w:val="99"/>
    <w:rsid w:val="008D67FF"/>
    <w:rPr>
      <w:b/>
      <w:bCs/>
    </w:rPr>
  </w:style>
  <w:style w:type="table" w:styleId="a5">
    <w:name w:val="Table Grid"/>
    <w:basedOn w:val="a1"/>
    <w:uiPriority w:val="59"/>
    <w:rsid w:val="008D6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96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иплом"/>
    <w:basedOn w:val="a"/>
    <w:rsid w:val="003010A8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1C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C600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rsid w:val="001B0BEF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ADC27-2529-4188-8D66-2EF92719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39</cp:revision>
  <dcterms:created xsi:type="dcterms:W3CDTF">2018-07-23T19:03:00Z</dcterms:created>
  <dcterms:modified xsi:type="dcterms:W3CDTF">2020-09-08T12:27:00Z</dcterms:modified>
</cp:coreProperties>
</file>