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F76" w:rsidRDefault="00FD6DE7">
      <w:pPr>
        <w:pStyle w:val="Heading1"/>
        <w:spacing w:before="74"/>
        <w:ind w:left="1539" w:right="838"/>
        <w:jc w:val="center"/>
      </w:pPr>
      <w:r>
        <w:rPr>
          <w:color w:val="212121"/>
        </w:rPr>
        <w:t>Памятка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учеников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родителей</w:t>
      </w:r>
    </w:p>
    <w:p w:rsidR="00C05F76" w:rsidRDefault="00FD6DE7">
      <w:pPr>
        <w:spacing w:before="152" w:line="322" w:lineRule="exact"/>
        <w:ind w:left="1539" w:right="843"/>
        <w:jc w:val="center"/>
        <w:rPr>
          <w:b/>
          <w:sz w:val="28"/>
        </w:rPr>
      </w:pPr>
      <w:r>
        <w:rPr>
          <w:b/>
          <w:color w:val="212121"/>
          <w:sz w:val="28"/>
        </w:rPr>
        <w:t>о</w:t>
      </w:r>
      <w:r>
        <w:rPr>
          <w:b/>
          <w:color w:val="212121"/>
          <w:spacing w:val="-2"/>
          <w:sz w:val="28"/>
        </w:rPr>
        <w:t xml:space="preserve"> </w:t>
      </w:r>
      <w:r>
        <w:rPr>
          <w:b/>
          <w:color w:val="212121"/>
          <w:sz w:val="28"/>
        </w:rPr>
        <w:t>порядке</w:t>
      </w:r>
      <w:r>
        <w:rPr>
          <w:b/>
          <w:color w:val="212121"/>
          <w:spacing w:val="-3"/>
          <w:sz w:val="28"/>
        </w:rPr>
        <w:t xml:space="preserve"> </w:t>
      </w:r>
      <w:r>
        <w:rPr>
          <w:b/>
          <w:color w:val="212121"/>
          <w:sz w:val="28"/>
        </w:rPr>
        <w:t>проведения</w:t>
      </w:r>
      <w:r>
        <w:rPr>
          <w:b/>
          <w:color w:val="212121"/>
          <w:spacing w:val="-5"/>
          <w:sz w:val="28"/>
        </w:rPr>
        <w:t xml:space="preserve"> </w:t>
      </w:r>
      <w:r>
        <w:rPr>
          <w:b/>
          <w:color w:val="212121"/>
          <w:sz w:val="28"/>
        </w:rPr>
        <w:t>итогового</w:t>
      </w:r>
      <w:r>
        <w:rPr>
          <w:b/>
          <w:color w:val="212121"/>
          <w:spacing w:val="-3"/>
          <w:sz w:val="28"/>
        </w:rPr>
        <w:t xml:space="preserve"> </w:t>
      </w:r>
      <w:r>
        <w:rPr>
          <w:b/>
          <w:color w:val="212121"/>
          <w:sz w:val="28"/>
        </w:rPr>
        <w:t>сочинения</w:t>
      </w:r>
      <w:r>
        <w:rPr>
          <w:b/>
          <w:color w:val="212121"/>
          <w:spacing w:val="-5"/>
          <w:sz w:val="28"/>
        </w:rPr>
        <w:t xml:space="preserve"> </w:t>
      </w:r>
      <w:r>
        <w:rPr>
          <w:b/>
          <w:color w:val="212121"/>
          <w:sz w:val="28"/>
        </w:rPr>
        <w:t>(изложения)</w:t>
      </w:r>
    </w:p>
    <w:p w:rsidR="00C05F76" w:rsidRDefault="009A1210">
      <w:pPr>
        <w:pStyle w:val="a3"/>
        <w:ind w:left="1539" w:right="836" w:firstLine="0"/>
        <w:jc w:val="center"/>
      </w:pPr>
      <w:r>
        <w:rPr>
          <w:color w:val="212121"/>
        </w:rPr>
        <w:t>МОБУ СОШ №3</w:t>
      </w:r>
    </w:p>
    <w:p w:rsidR="00C05F76" w:rsidRDefault="00C05F76">
      <w:pPr>
        <w:pStyle w:val="a3"/>
        <w:ind w:left="0" w:firstLine="0"/>
        <w:jc w:val="left"/>
        <w:rPr>
          <w:sz w:val="30"/>
        </w:rPr>
      </w:pPr>
    </w:p>
    <w:p w:rsidR="00C05F76" w:rsidRDefault="00C05F76">
      <w:pPr>
        <w:pStyle w:val="a3"/>
        <w:spacing w:before="2"/>
        <w:ind w:left="0" w:firstLine="0"/>
        <w:jc w:val="left"/>
        <w:rPr>
          <w:sz w:val="24"/>
        </w:rPr>
      </w:pPr>
    </w:p>
    <w:p w:rsidR="00C05F76" w:rsidRDefault="00FD6DE7">
      <w:pPr>
        <w:pStyle w:val="Heading1"/>
        <w:spacing w:before="0"/>
        <w:jc w:val="left"/>
      </w:pPr>
      <w:r>
        <w:rPr>
          <w:color w:val="212121"/>
        </w:rPr>
        <w:t>Зачем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проводят</w:t>
      </w:r>
    </w:p>
    <w:p w:rsidR="00C05F76" w:rsidRDefault="00FD6DE7">
      <w:pPr>
        <w:pStyle w:val="a3"/>
        <w:spacing w:before="148"/>
        <w:jc w:val="left"/>
      </w:pPr>
      <w:r>
        <w:rPr>
          <w:color w:val="212121"/>
        </w:rPr>
        <w:t>Итоговое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сочинение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(изложение)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проводят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учеников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11-х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(12-х)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классов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как условие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допуска к ГИА-11.</w:t>
      </w:r>
    </w:p>
    <w:p w:rsidR="00C05F76" w:rsidRDefault="00FD6DE7">
      <w:pPr>
        <w:pStyle w:val="Heading1"/>
        <w:spacing w:before="151"/>
        <w:jc w:val="left"/>
      </w:pPr>
      <w:r>
        <w:rPr>
          <w:color w:val="212121"/>
        </w:rPr>
        <w:t>Когда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где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проводят</w:t>
      </w:r>
    </w:p>
    <w:p w:rsidR="00C05F76" w:rsidRDefault="00FD6DE7">
      <w:pPr>
        <w:pStyle w:val="a3"/>
        <w:spacing w:before="151" w:line="322" w:lineRule="exact"/>
        <w:ind w:left="810" w:firstLine="0"/>
        <w:jc w:val="left"/>
      </w:pPr>
      <w:r>
        <w:rPr>
          <w:color w:val="212121"/>
        </w:rPr>
        <w:t>Итоговое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сочинение</w:t>
      </w:r>
      <w:r>
        <w:rPr>
          <w:color w:val="212121"/>
          <w:spacing w:val="70"/>
        </w:rPr>
        <w:t xml:space="preserve"> </w:t>
      </w:r>
      <w:r>
        <w:rPr>
          <w:color w:val="212121"/>
        </w:rPr>
        <w:t>(изложение)</w:t>
      </w:r>
      <w:r>
        <w:rPr>
          <w:color w:val="212121"/>
          <w:spacing w:val="69"/>
        </w:rPr>
        <w:t xml:space="preserve"> </w:t>
      </w:r>
      <w:r>
        <w:rPr>
          <w:color w:val="212121"/>
        </w:rPr>
        <w:t>проводят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первую  среду</w:t>
      </w:r>
      <w:r>
        <w:rPr>
          <w:color w:val="212121"/>
          <w:spacing w:val="68"/>
        </w:rPr>
        <w:t xml:space="preserve"> </w:t>
      </w:r>
      <w:r>
        <w:rPr>
          <w:color w:val="212121"/>
        </w:rPr>
        <w:t>декабря.</w:t>
      </w:r>
    </w:p>
    <w:p w:rsidR="00C05F76" w:rsidRDefault="00FD6DE7">
      <w:pPr>
        <w:pStyle w:val="a3"/>
        <w:ind w:firstLine="0"/>
        <w:jc w:val="left"/>
      </w:pPr>
      <w:r>
        <w:rPr>
          <w:color w:val="212121"/>
        </w:rPr>
        <w:t>Испытание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начинается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10:00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по местному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времени.</w:t>
      </w:r>
    </w:p>
    <w:p w:rsidR="00C05F76" w:rsidRDefault="00FD6DE7">
      <w:pPr>
        <w:pStyle w:val="a3"/>
        <w:spacing w:before="151"/>
        <w:ind w:right="108"/>
      </w:pPr>
      <w:r>
        <w:rPr>
          <w:color w:val="212121"/>
        </w:rPr>
        <w:t>Итоговое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сочинение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(изложение)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проходит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школе,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где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обучаются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обучающиеся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11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класса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«А»</w:t>
      </w:r>
      <w:r w:rsidR="009A1210">
        <w:rPr>
          <w:color w:val="212121"/>
        </w:rPr>
        <w:t xml:space="preserve"> и 11 «Б» 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-</w:t>
      </w:r>
      <w:r>
        <w:rPr>
          <w:color w:val="212121"/>
          <w:spacing w:val="-1"/>
        </w:rPr>
        <w:t xml:space="preserve"> </w:t>
      </w:r>
      <w:r w:rsidR="009A1210">
        <w:rPr>
          <w:color w:val="212121"/>
        </w:rPr>
        <w:t>МОБУ СОШ №3</w:t>
      </w:r>
      <w:r>
        <w:rPr>
          <w:color w:val="212121"/>
        </w:rPr>
        <w:t>.</w:t>
      </w:r>
    </w:p>
    <w:p w:rsidR="00C05F76" w:rsidRDefault="00FD6DE7">
      <w:pPr>
        <w:pStyle w:val="Heading1"/>
      </w:pPr>
      <w:r>
        <w:rPr>
          <w:color w:val="212121"/>
        </w:rPr>
        <w:t>Как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подать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заявление</w:t>
      </w:r>
    </w:p>
    <w:p w:rsidR="00C05F76" w:rsidRDefault="00FD6DE7">
      <w:pPr>
        <w:pStyle w:val="a3"/>
        <w:spacing w:before="151"/>
        <w:ind w:right="103"/>
      </w:pPr>
      <w:r>
        <w:rPr>
          <w:color w:val="212121"/>
        </w:rPr>
        <w:t>Для участия в итоговом сочинении (изложении) ученики 11-х (12-х)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классов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подают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свою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школу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заявление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согласие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обработку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персональных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данных.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Срок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позднее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чем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за </w:t>
      </w:r>
      <w:r>
        <w:rPr>
          <w:b/>
          <w:color w:val="212121"/>
        </w:rPr>
        <w:t>две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 xml:space="preserve">недели </w:t>
      </w:r>
      <w:r>
        <w:rPr>
          <w:color w:val="212121"/>
        </w:rPr>
        <w:t>до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начала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испытания.</w:t>
      </w:r>
    </w:p>
    <w:p w:rsidR="00C05F76" w:rsidRDefault="00FD6DE7">
      <w:pPr>
        <w:pStyle w:val="Heading1"/>
        <w:spacing w:before="150"/>
      </w:pPr>
      <w:r>
        <w:rPr>
          <w:color w:val="212121"/>
        </w:rPr>
        <w:t>Как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проходит</w:t>
      </w:r>
    </w:p>
    <w:p w:rsidR="00C05F76" w:rsidRDefault="00FD6DE7">
      <w:pPr>
        <w:pStyle w:val="a3"/>
        <w:spacing w:before="151"/>
        <w:ind w:left="810" w:firstLine="0"/>
      </w:pPr>
      <w:r>
        <w:rPr>
          <w:color w:val="212121"/>
        </w:rPr>
        <w:t>Вход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школу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начинается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09:00.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При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</w:t>
      </w:r>
      <w:r>
        <w:rPr>
          <w:color w:val="212121"/>
        </w:rPr>
        <w:t>ебе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необходимо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иметь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паспорт.</w:t>
      </w:r>
    </w:p>
    <w:p w:rsidR="00C05F76" w:rsidRDefault="00FD6DE7">
      <w:pPr>
        <w:pStyle w:val="a3"/>
        <w:spacing w:before="148"/>
        <w:ind w:right="111"/>
      </w:pPr>
      <w:r>
        <w:rPr>
          <w:color w:val="212121"/>
        </w:rPr>
        <w:t>Рекомендуем не опаздывать. Если участник опоздал, его допускают 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итоговому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сочинению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(изложению),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время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написания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продлевают.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Повторный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общий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инструктаж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опоздавших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участников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проводят.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Члены комиссии по проведению сочинения объясняют только, как заполнить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регистрационные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поля бланков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сочинения (изложения).</w:t>
      </w:r>
    </w:p>
    <w:p w:rsidR="00C05F76" w:rsidRDefault="00FD6DE7">
      <w:pPr>
        <w:pStyle w:val="a3"/>
        <w:spacing w:before="152"/>
        <w:ind w:left="810" w:firstLine="0"/>
      </w:pPr>
      <w:r>
        <w:rPr>
          <w:color w:val="212121"/>
        </w:rPr>
        <w:t>Рекомендуем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взять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собой:</w:t>
      </w:r>
    </w:p>
    <w:p w:rsidR="00C05F76" w:rsidRDefault="00FD6DE7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spacing w:before="149"/>
        <w:ind w:left="1518"/>
        <w:jc w:val="left"/>
        <w:rPr>
          <w:sz w:val="28"/>
        </w:rPr>
      </w:pPr>
      <w:r>
        <w:rPr>
          <w:color w:val="212121"/>
          <w:sz w:val="28"/>
        </w:rPr>
        <w:t>паспорт;</w:t>
      </w:r>
    </w:p>
    <w:p w:rsidR="00C05F76" w:rsidRDefault="00FD6DE7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spacing w:before="2" w:line="322" w:lineRule="exact"/>
        <w:ind w:left="1518"/>
        <w:jc w:val="left"/>
        <w:rPr>
          <w:sz w:val="28"/>
        </w:rPr>
      </w:pPr>
      <w:r>
        <w:rPr>
          <w:color w:val="212121"/>
          <w:sz w:val="28"/>
        </w:rPr>
        <w:t>ручку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(гелевую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или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капиллярную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с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чернилами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черного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цвета);</w:t>
      </w:r>
    </w:p>
    <w:p w:rsidR="00C05F76" w:rsidRDefault="00FD6DE7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spacing w:line="322" w:lineRule="exact"/>
        <w:ind w:left="1518"/>
        <w:jc w:val="left"/>
        <w:rPr>
          <w:sz w:val="28"/>
        </w:rPr>
      </w:pPr>
      <w:r>
        <w:rPr>
          <w:color w:val="212121"/>
          <w:sz w:val="28"/>
        </w:rPr>
        <w:t>лекарства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питание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(при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необходимости);</w:t>
      </w:r>
    </w:p>
    <w:p w:rsidR="00C05F76" w:rsidRDefault="00FD6DE7">
      <w:pPr>
        <w:pStyle w:val="a4"/>
        <w:numPr>
          <w:ilvl w:val="0"/>
          <w:numId w:val="1"/>
        </w:numPr>
        <w:tabs>
          <w:tab w:val="left" w:pos="1518"/>
        </w:tabs>
        <w:ind w:right="105" w:firstLine="707"/>
        <w:rPr>
          <w:sz w:val="28"/>
        </w:rPr>
      </w:pPr>
      <w:r>
        <w:rPr>
          <w:color w:val="212121"/>
          <w:sz w:val="28"/>
        </w:rPr>
        <w:t>специальные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технические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средства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для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участников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ограниченными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возможностями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здоровья,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детей-инвалидов,</w:t>
      </w:r>
      <w:r>
        <w:rPr>
          <w:color w:val="212121"/>
          <w:spacing w:val="70"/>
          <w:sz w:val="28"/>
        </w:rPr>
        <w:t xml:space="preserve"> </w:t>
      </w:r>
      <w:r>
        <w:rPr>
          <w:color w:val="212121"/>
          <w:sz w:val="28"/>
        </w:rPr>
        <w:t>инвалидов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(при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необходимости).</w:t>
      </w:r>
    </w:p>
    <w:p w:rsidR="00C05F76" w:rsidRDefault="00FD6DE7">
      <w:pPr>
        <w:pStyle w:val="a3"/>
        <w:ind w:right="112"/>
      </w:pPr>
      <w:r>
        <w:rPr>
          <w:color w:val="212121"/>
        </w:rPr>
        <w:t>Иные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личные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вещи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участники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обязаны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оставить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специально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выделенном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для хранения месте в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учебном кабинет</w:t>
      </w:r>
      <w:r>
        <w:rPr>
          <w:color w:val="212121"/>
        </w:rPr>
        <w:t>е.</w:t>
      </w:r>
    </w:p>
    <w:p w:rsidR="00C05F76" w:rsidRDefault="00FD6DE7">
      <w:pPr>
        <w:pStyle w:val="a3"/>
        <w:spacing w:before="149"/>
        <w:ind w:right="109"/>
      </w:pPr>
      <w:r>
        <w:rPr>
          <w:color w:val="212121"/>
        </w:rPr>
        <w:t>Во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время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проведения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итогового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сочинения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(изложения)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участникам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организаторы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выдадут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листы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бумаги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черновиков,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орфографический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словарь для участников итогового сочинения, орфографический и толковый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словари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для участников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итогового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изложения.</w:t>
      </w:r>
    </w:p>
    <w:p w:rsidR="00C05F76" w:rsidRDefault="00C05F76">
      <w:pPr>
        <w:sectPr w:rsidR="00C05F76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C05F76" w:rsidRDefault="00FD6DE7">
      <w:pPr>
        <w:pStyle w:val="Heading1"/>
        <w:spacing w:before="187"/>
        <w:ind w:left="102" w:right="108" w:firstLine="707"/>
      </w:pPr>
      <w:r>
        <w:rPr>
          <w:color w:val="212121"/>
        </w:rPr>
        <w:lastRenderedPageBreak/>
        <w:t>Внимание! Листы бумаги для черновиков не проверяются и записи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 учитываются.</w:t>
      </w:r>
    </w:p>
    <w:p w:rsidR="00C05F76" w:rsidRDefault="00FD6DE7">
      <w:pPr>
        <w:pStyle w:val="a3"/>
        <w:spacing w:before="151"/>
        <w:ind w:right="113"/>
      </w:pPr>
      <w:r>
        <w:rPr>
          <w:color w:val="212121"/>
        </w:rPr>
        <w:t>Темы итогового сочинения станут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общедоступными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 15 минут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начала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сочинения.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Тексты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изложения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доставят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школы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станут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общедоступными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после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10:00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 местному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времени.</w:t>
      </w:r>
    </w:p>
    <w:p w:rsidR="00C05F76" w:rsidRDefault="00FD6DE7">
      <w:pPr>
        <w:pStyle w:val="a3"/>
        <w:spacing w:before="150"/>
        <w:ind w:right="106"/>
      </w:pPr>
      <w:r>
        <w:rPr>
          <w:color w:val="212121"/>
        </w:rPr>
        <w:t>Продолжительность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итогового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сочинения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(изложения)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составляет </w:t>
      </w:r>
      <w:r>
        <w:rPr>
          <w:b/>
          <w:color w:val="212121"/>
        </w:rPr>
        <w:t>3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>часа 55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>минут</w:t>
      </w:r>
      <w:r>
        <w:rPr>
          <w:b/>
          <w:color w:val="212121"/>
          <w:spacing w:val="1"/>
        </w:rPr>
        <w:t xml:space="preserve"> </w:t>
      </w:r>
      <w:r>
        <w:rPr>
          <w:color w:val="212121"/>
        </w:rPr>
        <w:t>(235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минут).</w:t>
      </w:r>
    </w:p>
    <w:p w:rsidR="00C05F76" w:rsidRDefault="00FD6DE7">
      <w:pPr>
        <w:pStyle w:val="Heading1"/>
      </w:pPr>
      <w:r>
        <w:rPr>
          <w:color w:val="212121"/>
        </w:rPr>
        <w:t>Что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нельзя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приносить</w:t>
      </w:r>
    </w:p>
    <w:p w:rsidR="00C05F76" w:rsidRDefault="00FD6DE7">
      <w:pPr>
        <w:pStyle w:val="a3"/>
        <w:spacing w:before="151"/>
        <w:ind w:right="114"/>
      </w:pPr>
      <w:r>
        <w:rPr>
          <w:color w:val="212121"/>
        </w:rPr>
        <w:t>Во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время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проведения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итогового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сочинения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(изложения)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запрещено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иметь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при себе:</w:t>
      </w:r>
    </w:p>
    <w:p w:rsidR="00C05F76" w:rsidRDefault="00FD6DE7">
      <w:pPr>
        <w:pStyle w:val="a4"/>
        <w:numPr>
          <w:ilvl w:val="0"/>
          <w:numId w:val="1"/>
        </w:numPr>
        <w:tabs>
          <w:tab w:val="left" w:pos="1518"/>
        </w:tabs>
        <w:spacing w:before="151" w:line="322" w:lineRule="exact"/>
        <w:ind w:left="1518"/>
        <w:rPr>
          <w:sz w:val="28"/>
        </w:rPr>
      </w:pPr>
      <w:r>
        <w:rPr>
          <w:color w:val="212121"/>
          <w:sz w:val="28"/>
        </w:rPr>
        <w:t>средства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связи,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фото-,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аудио-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видеоаппаратуру;</w:t>
      </w:r>
    </w:p>
    <w:p w:rsidR="00C05F76" w:rsidRDefault="00FD6DE7">
      <w:pPr>
        <w:pStyle w:val="a4"/>
        <w:numPr>
          <w:ilvl w:val="0"/>
          <w:numId w:val="1"/>
        </w:numPr>
        <w:tabs>
          <w:tab w:val="left" w:pos="1518"/>
        </w:tabs>
        <w:spacing w:line="322" w:lineRule="exact"/>
        <w:ind w:left="1518"/>
        <w:rPr>
          <w:sz w:val="28"/>
        </w:rPr>
      </w:pPr>
      <w:r>
        <w:rPr>
          <w:color w:val="212121"/>
          <w:sz w:val="28"/>
        </w:rPr>
        <w:t>справочные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материалы;</w:t>
      </w:r>
    </w:p>
    <w:p w:rsidR="00C05F76" w:rsidRDefault="00FD6DE7">
      <w:pPr>
        <w:pStyle w:val="a4"/>
        <w:numPr>
          <w:ilvl w:val="0"/>
          <w:numId w:val="1"/>
        </w:numPr>
        <w:tabs>
          <w:tab w:val="left" w:pos="1518"/>
        </w:tabs>
        <w:ind w:right="110" w:firstLine="707"/>
        <w:rPr>
          <w:sz w:val="28"/>
        </w:rPr>
      </w:pPr>
      <w:r>
        <w:rPr>
          <w:color w:val="212121"/>
          <w:sz w:val="28"/>
        </w:rPr>
        <w:t>письменные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заметки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иные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средства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хранения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передачи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информации;</w:t>
      </w:r>
    </w:p>
    <w:p w:rsidR="00C05F76" w:rsidRDefault="00FD6DE7">
      <w:pPr>
        <w:pStyle w:val="a4"/>
        <w:numPr>
          <w:ilvl w:val="0"/>
          <w:numId w:val="1"/>
        </w:numPr>
        <w:tabs>
          <w:tab w:val="left" w:pos="1518"/>
        </w:tabs>
        <w:spacing w:line="321" w:lineRule="exact"/>
        <w:ind w:left="1518"/>
        <w:rPr>
          <w:sz w:val="28"/>
        </w:rPr>
      </w:pPr>
      <w:r>
        <w:rPr>
          <w:color w:val="212121"/>
          <w:sz w:val="28"/>
        </w:rPr>
        <w:t>собственные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орфографические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(или)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толковые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словари.</w:t>
      </w:r>
    </w:p>
    <w:p w:rsidR="00C05F76" w:rsidRDefault="00FD6DE7">
      <w:pPr>
        <w:pStyle w:val="a3"/>
        <w:spacing w:before="2"/>
        <w:ind w:right="108"/>
      </w:pPr>
      <w:r>
        <w:rPr>
          <w:color w:val="212121"/>
        </w:rPr>
        <w:t>Запрещается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пользоваться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текстами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литературного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материала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(художественные произведения, дневники, мемуары, публицистика, другие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литературные источники). Члены комиссии удаляют с итогового сочинения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(изложения)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участников,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нарушивших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установленные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требования.</w:t>
      </w:r>
    </w:p>
    <w:p w:rsidR="00C05F76" w:rsidRDefault="00FD6DE7">
      <w:pPr>
        <w:pStyle w:val="Heading1"/>
        <w:spacing w:before="150"/>
      </w:pPr>
      <w:r>
        <w:rPr>
          <w:color w:val="212121"/>
        </w:rPr>
        <w:t>Когда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можно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уйти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раньше</w:t>
      </w:r>
    </w:p>
    <w:p w:rsidR="00C05F76" w:rsidRDefault="00FD6DE7">
      <w:pPr>
        <w:pStyle w:val="a3"/>
        <w:spacing w:before="148"/>
        <w:ind w:right="110"/>
      </w:pPr>
      <w:r>
        <w:rPr>
          <w:color w:val="212121"/>
        </w:rPr>
        <w:t>Участники, досрочно завершившие</w:t>
      </w:r>
      <w:r>
        <w:rPr>
          <w:color w:val="212121"/>
        </w:rPr>
        <w:t xml:space="preserve"> выполнение итогового сочинения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(изложения),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сдают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бланки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регистрации,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бланки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записи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числе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дополнительные),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листы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бумаги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черновиков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покидают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место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проведения итогового сочинения (изложения), не дожидаясь установленного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времени.</w:t>
      </w:r>
    </w:p>
    <w:p w:rsidR="00C05F76" w:rsidRDefault="00FD6DE7">
      <w:pPr>
        <w:pStyle w:val="a3"/>
        <w:spacing w:before="152"/>
        <w:ind w:right="104"/>
      </w:pP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случае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если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участник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может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завершить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написание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итогового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сочинения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(изложения)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состоянию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здоровья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или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другим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объективным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причинам,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он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вправе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покинуть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учебный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кабинет.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Такие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участники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допускаются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к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повторной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сдаче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решением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педагогического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совета.</w:t>
      </w:r>
    </w:p>
    <w:p w:rsidR="00C05F76" w:rsidRDefault="00FD6DE7">
      <w:pPr>
        <w:pStyle w:val="Heading1"/>
        <w:spacing w:before="150"/>
      </w:pPr>
      <w:r>
        <w:rPr>
          <w:color w:val="212121"/>
        </w:rPr>
        <w:t>Когда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можно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сдать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повторно</w:t>
      </w:r>
    </w:p>
    <w:p w:rsidR="00C05F76" w:rsidRDefault="00FD6DE7">
      <w:pPr>
        <w:pStyle w:val="a3"/>
        <w:spacing w:before="149" w:line="242" w:lineRule="auto"/>
        <w:ind w:right="104"/>
      </w:pPr>
      <w:r>
        <w:rPr>
          <w:color w:val="212121"/>
        </w:rPr>
        <w:t>Итоговое сочинение (изло</w:t>
      </w:r>
      <w:r w:rsidR="009A1210">
        <w:rPr>
          <w:color w:val="212121"/>
        </w:rPr>
        <w:t>жение) можно написать повторно 1</w:t>
      </w:r>
      <w:r>
        <w:rPr>
          <w:color w:val="212121"/>
        </w:rPr>
        <w:t xml:space="preserve"> февраля и</w:t>
      </w:r>
      <w:r>
        <w:rPr>
          <w:color w:val="212121"/>
          <w:spacing w:val="-67"/>
        </w:rPr>
        <w:t xml:space="preserve"> </w:t>
      </w:r>
      <w:r w:rsidR="009A1210">
        <w:rPr>
          <w:color w:val="212121"/>
        </w:rPr>
        <w:t>3</w:t>
      </w:r>
      <w:r>
        <w:rPr>
          <w:color w:val="212121"/>
        </w:rPr>
        <w:t xml:space="preserve"> мая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2022 года.</w:t>
      </w:r>
    </w:p>
    <w:p w:rsidR="00C05F76" w:rsidRDefault="00FD6DE7">
      <w:pPr>
        <w:pStyle w:val="a3"/>
        <w:spacing w:before="144"/>
        <w:ind w:right="105"/>
      </w:pPr>
      <w:r>
        <w:rPr>
          <w:color w:val="212121"/>
        </w:rPr>
        <w:t>Повторно в дополнительные сроки допускаются ученики 11-х (12-х)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классов:</w:t>
      </w:r>
    </w:p>
    <w:p w:rsidR="00C05F76" w:rsidRDefault="00FD6DE7">
      <w:pPr>
        <w:pStyle w:val="a4"/>
        <w:numPr>
          <w:ilvl w:val="0"/>
          <w:numId w:val="1"/>
        </w:numPr>
        <w:tabs>
          <w:tab w:val="left" w:pos="1518"/>
        </w:tabs>
        <w:spacing w:before="150" w:line="322" w:lineRule="exact"/>
        <w:ind w:left="1518"/>
        <w:rPr>
          <w:sz w:val="28"/>
        </w:rPr>
      </w:pPr>
      <w:r>
        <w:rPr>
          <w:color w:val="212121"/>
          <w:sz w:val="28"/>
        </w:rPr>
        <w:t>получившие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«незачет»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по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итоговому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сочинению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(изложению);</w:t>
      </w:r>
    </w:p>
    <w:p w:rsidR="00C05F76" w:rsidRDefault="00FD6DE7">
      <w:pPr>
        <w:pStyle w:val="a4"/>
        <w:numPr>
          <w:ilvl w:val="0"/>
          <w:numId w:val="1"/>
        </w:numPr>
        <w:tabs>
          <w:tab w:val="left" w:pos="1518"/>
        </w:tabs>
        <w:ind w:right="104" w:firstLine="707"/>
        <w:rPr>
          <w:sz w:val="28"/>
        </w:rPr>
      </w:pPr>
      <w:r>
        <w:rPr>
          <w:color w:val="212121"/>
          <w:sz w:val="28"/>
        </w:rPr>
        <w:t>удаленные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итогового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сочин</w:t>
      </w:r>
      <w:r>
        <w:rPr>
          <w:color w:val="212121"/>
          <w:sz w:val="28"/>
        </w:rPr>
        <w:t>ения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(изложения)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нарушение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требований, которые установлены пунктом 27 Порядка ГИА-11 (приказ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Минпросвещения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Рособрнадзора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от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07.11.2018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№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190/1512);</w:t>
      </w:r>
    </w:p>
    <w:p w:rsidR="00C05F76" w:rsidRDefault="00C05F76">
      <w:pPr>
        <w:jc w:val="both"/>
        <w:rPr>
          <w:sz w:val="28"/>
        </w:rPr>
        <w:sectPr w:rsidR="00C05F76">
          <w:headerReference w:type="default" r:id="rId7"/>
          <w:pgSz w:w="11910" w:h="16840"/>
          <w:pgMar w:top="1040" w:right="740" w:bottom="280" w:left="1600" w:header="751" w:footer="0" w:gutter="0"/>
          <w:pgNumType w:start="2"/>
          <w:cols w:space="720"/>
        </w:sectPr>
      </w:pPr>
    </w:p>
    <w:p w:rsidR="00C05F76" w:rsidRDefault="00FD6DE7">
      <w:pPr>
        <w:pStyle w:val="a4"/>
        <w:numPr>
          <w:ilvl w:val="0"/>
          <w:numId w:val="1"/>
        </w:numPr>
        <w:tabs>
          <w:tab w:val="left" w:pos="1518"/>
        </w:tabs>
        <w:spacing w:before="187"/>
        <w:ind w:right="105" w:firstLine="707"/>
        <w:rPr>
          <w:sz w:val="28"/>
        </w:rPr>
      </w:pPr>
      <w:r>
        <w:rPr>
          <w:color w:val="212121"/>
          <w:sz w:val="28"/>
        </w:rPr>
        <w:lastRenderedPageBreak/>
        <w:t>не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явившиеся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итоговое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сочинение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(изложение)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уважительным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причинам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(болезнь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или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иные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обстоятельства),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подтвержденным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документально;</w:t>
      </w:r>
    </w:p>
    <w:p w:rsidR="00C05F76" w:rsidRDefault="00FD6DE7">
      <w:pPr>
        <w:pStyle w:val="a4"/>
        <w:numPr>
          <w:ilvl w:val="0"/>
          <w:numId w:val="1"/>
        </w:numPr>
        <w:tabs>
          <w:tab w:val="left" w:pos="1518"/>
        </w:tabs>
        <w:ind w:right="108" w:firstLine="707"/>
        <w:rPr>
          <w:sz w:val="28"/>
        </w:rPr>
      </w:pPr>
      <w:r>
        <w:rPr>
          <w:color w:val="212121"/>
          <w:sz w:val="28"/>
        </w:rPr>
        <w:t>не завершившие написание итогового сочинения (изложения) по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уважительным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причинам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(болезнь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или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иные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обстоятельства),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подтвержденным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документально.</w:t>
      </w:r>
    </w:p>
    <w:p w:rsidR="00C05F76" w:rsidRDefault="00FD6DE7">
      <w:pPr>
        <w:pStyle w:val="Heading1"/>
        <w:spacing w:before="1"/>
      </w:pPr>
      <w:r>
        <w:rPr>
          <w:color w:val="212121"/>
        </w:rPr>
        <w:t>Когда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можно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попросить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перепроверить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работу</w:t>
      </w:r>
    </w:p>
    <w:p w:rsidR="00C05F76" w:rsidRDefault="00FD6DE7">
      <w:pPr>
        <w:pStyle w:val="a3"/>
        <w:spacing w:before="148"/>
        <w:ind w:right="111"/>
      </w:pPr>
      <w:r>
        <w:rPr>
          <w:color w:val="212121"/>
        </w:rPr>
        <w:t>Если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ученик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повторно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получил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«незачет»,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имеет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право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подать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заявление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проверку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написанного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итогового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сочинения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(изложения)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комиссией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другой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образовательной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организации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или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комиссией,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сформированной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местах,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которые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определил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региональный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орган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власти.</w:t>
      </w:r>
    </w:p>
    <w:p w:rsidR="00C05F76" w:rsidRDefault="00FD6DE7">
      <w:pPr>
        <w:pStyle w:val="a3"/>
        <w:spacing w:before="153"/>
        <w:ind w:right="113"/>
      </w:pPr>
      <w:r>
        <w:rPr>
          <w:color w:val="212121"/>
        </w:rPr>
        <w:t>Порядок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подачи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заявления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организации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повторной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проверки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итогового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сочинения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(изложения)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определяет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региональный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орган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власти.</w:t>
      </w:r>
    </w:p>
    <w:p w:rsidR="00C05F76" w:rsidRDefault="00FD6DE7">
      <w:pPr>
        <w:pStyle w:val="Heading1"/>
      </w:pPr>
      <w:r>
        <w:rPr>
          <w:color w:val="212121"/>
        </w:rPr>
        <w:t>Сколько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действуют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результаты</w:t>
      </w:r>
    </w:p>
    <w:p w:rsidR="00C05F76" w:rsidRDefault="00FD6DE7">
      <w:pPr>
        <w:pStyle w:val="a3"/>
        <w:spacing w:before="151"/>
        <w:ind w:right="102"/>
      </w:pPr>
      <w:r>
        <w:rPr>
          <w:color w:val="212121"/>
        </w:rPr>
        <w:t>Итоговое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сочинение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приема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обучение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программам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бакалавриата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специалитета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действительно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течение </w:t>
      </w:r>
      <w:r>
        <w:rPr>
          <w:b/>
          <w:color w:val="212121"/>
        </w:rPr>
        <w:t>четырех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>лет</w:t>
      </w:r>
      <w:r>
        <w:rPr>
          <w:color w:val="212121"/>
        </w:rPr>
        <w:t>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следующих за годом написания.</w:t>
      </w:r>
    </w:p>
    <w:p w:rsidR="00C05F76" w:rsidRDefault="00FD6DE7">
      <w:pPr>
        <w:spacing w:before="150" w:line="352" w:lineRule="auto"/>
        <w:ind w:left="810" w:right="942"/>
        <w:jc w:val="both"/>
        <w:rPr>
          <w:b/>
          <w:sz w:val="28"/>
        </w:rPr>
      </w:pPr>
      <w:r>
        <w:rPr>
          <w:color w:val="212121"/>
          <w:sz w:val="28"/>
        </w:rPr>
        <w:t xml:space="preserve">Итоговое сочинение (изложение) как допуск к ГИА – </w:t>
      </w:r>
      <w:r>
        <w:rPr>
          <w:b/>
          <w:color w:val="212121"/>
          <w:sz w:val="28"/>
        </w:rPr>
        <w:t>бессрочно</w:t>
      </w:r>
      <w:r>
        <w:rPr>
          <w:color w:val="212121"/>
          <w:sz w:val="28"/>
        </w:rPr>
        <w:t>.</w:t>
      </w:r>
      <w:r>
        <w:rPr>
          <w:color w:val="212121"/>
          <w:spacing w:val="-67"/>
          <w:sz w:val="28"/>
        </w:rPr>
        <w:t xml:space="preserve"> </w:t>
      </w:r>
      <w:r>
        <w:rPr>
          <w:b/>
          <w:color w:val="212121"/>
          <w:sz w:val="28"/>
        </w:rPr>
        <w:t>Для</w:t>
      </w:r>
      <w:r>
        <w:rPr>
          <w:b/>
          <w:color w:val="212121"/>
          <w:spacing w:val="-2"/>
          <w:sz w:val="28"/>
        </w:rPr>
        <w:t xml:space="preserve"> </w:t>
      </w:r>
      <w:r>
        <w:rPr>
          <w:b/>
          <w:color w:val="212121"/>
          <w:sz w:val="28"/>
        </w:rPr>
        <w:t>участников</w:t>
      </w:r>
      <w:r>
        <w:rPr>
          <w:b/>
          <w:color w:val="212121"/>
          <w:spacing w:val="-1"/>
          <w:sz w:val="28"/>
        </w:rPr>
        <w:t xml:space="preserve"> </w:t>
      </w:r>
      <w:r>
        <w:rPr>
          <w:b/>
          <w:color w:val="212121"/>
          <w:sz w:val="28"/>
        </w:rPr>
        <w:t>с</w:t>
      </w:r>
      <w:r>
        <w:rPr>
          <w:b/>
          <w:color w:val="212121"/>
          <w:spacing w:val="-3"/>
          <w:sz w:val="28"/>
        </w:rPr>
        <w:t xml:space="preserve"> </w:t>
      </w:r>
      <w:r>
        <w:rPr>
          <w:b/>
          <w:color w:val="212121"/>
          <w:sz w:val="28"/>
        </w:rPr>
        <w:t>ОВЗ</w:t>
      </w:r>
    </w:p>
    <w:p w:rsidR="00C05F76" w:rsidRDefault="00FD6DE7">
      <w:pPr>
        <w:pStyle w:val="a3"/>
        <w:ind w:right="106"/>
      </w:pP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участников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ОВЗ,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детей-инвалидов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инвалидов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продолжительность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итогового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сочинения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(изложения)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увеличивают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1,5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часа.</w:t>
      </w:r>
    </w:p>
    <w:p w:rsidR="00C05F76" w:rsidRDefault="00FD6DE7">
      <w:pPr>
        <w:pStyle w:val="a3"/>
        <w:spacing w:before="147"/>
        <w:ind w:right="114"/>
      </w:pPr>
      <w:r>
        <w:rPr>
          <w:color w:val="212121"/>
        </w:rPr>
        <w:t>При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продолжительности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итогового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сочинения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(изложения)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4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часа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более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организуют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питание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участников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перерывы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проведения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необходимых лечебных 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профилактических мероприятий.</w:t>
      </w:r>
    </w:p>
    <w:p w:rsidR="00C05F76" w:rsidRDefault="00FD6DE7">
      <w:pPr>
        <w:pStyle w:val="a3"/>
        <w:spacing w:before="150"/>
        <w:ind w:right="113"/>
      </w:pPr>
      <w:r>
        <w:rPr>
          <w:color w:val="212121"/>
        </w:rPr>
        <w:t>Порядок организации питания и перерывов определяет региональный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 власти.</w:t>
      </w:r>
    </w:p>
    <w:p w:rsidR="00C05F76" w:rsidRDefault="00FD6DE7">
      <w:pPr>
        <w:pStyle w:val="a3"/>
        <w:spacing w:before="151"/>
        <w:ind w:right="109"/>
      </w:pP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участников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ОВЗ,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детей-инвалидов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инвалидов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итоговое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сочинение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(изложение)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может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желанию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наличии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соответств</w:t>
      </w:r>
      <w:r>
        <w:rPr>
          <w:color w:val="212121"/>
        </w:rPr>
        <w:t>ующих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медицинских показаний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проводиться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устной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форме.</w:t>
      </w:r>
    </w:p>
    <w:p w:rsidR="00C05F76" w:rsidRDefault="00FD6DE7">
      <w:pPr>
        <w:pStyle w:val="a3"/>
        <w:spacing w:before="150"/>
        <w:ind w:left="810" w:firstLine="0"/>
      </w:pPr>
      <w:r>
        <w:rPr>
          <w:color w:val="212121"/>
        </w:rPr>
        <w:t>Изложение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вправе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писать:</w:t>
      </w:r>
    </w:p>
    <w:p w:rsidR="00C05F76" w:rsidRDefault="00FD6DE7">
      <w:pPr>
        <w:pStyle w:val="a4"/>
        <w:numPr>
          <w:ilvl w:val="0"/>
          <w:numId w:val="1"/>
        </w:numPr>
        <w:tabs>
          <w:tab w:val="left" w:pos="1518"/>
        </w:tabs>
        <w:spacing w:before="151" w:line="322" w:lineRule="exact"/>
        <w:ind w:left="1518"/>
        <w:rPr>
          <w:sz w:val="28"/>
        </w:rPr>
      </w:pPr>
      <w:r>
        <w:rPr>
          <w:color w:val="212121"/>
          <w:sz w:val="28"/>
        </w:rPr>
        <w:t>ученики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с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ОВЗ,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дети-инвалиды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инвалиды;</w:t>
      </w:r>
    </w:p>
    <w:p w:rsidR="00C05F76" w:rsidRDefault="00FD6DE7">
      <w:pPr>
        <w:pStyle w:val="a4"/>
        <w:numPr>
          <w:ilvl w:val="0"/>
          <w:numId w:val="1"/>
        </w:numPr>
        <w:tabs>
          <w:tab w:val="left" w:pos="1518"/>
        </w:tabs>
        <w:ind w:right="107" w:firstLine="707"/>
        <w:rPr>
          <w:sz w:val="28"/>
        </w:rPr>
      </w:pPr>
      <w:r>
        <w:rPr>
          <w:color w:val="212121"/>
          <w:sz w:val="28"/>
        </w:rPr>
        <w:t>обучающиеся по образовательным программам среднего общего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образования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специальных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учебно-воспитательных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учреждениях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закрытого типа, а также в учреждениях, исполняющих наказание в виде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лишения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свободы;</w:t>
      </w:r>
    </w:p>
    <w:p w:rsidR="00C05F76" w:rsidRDefault="00FD6DE7">
      <w:pPr>
        <w:pStyle w:val="a4"/>
        <w:numPr>
          <w:ilvl w:val="0"/>
          <w:numId w:val="1"/>
        </w:numPr>
        <w:tabs>
          <w:tab w:val="left" w:pos="1518"/>
        </w:tabs>
        <w:spacing w:line="242" w:lineRule="auto"/>
        <w:ind w:right="108" w:firstLine="707"/>
        <w:rPr>
          <w:sz w:val="28"/>
        </w:rPr>
      </w:pPr>
      <w:r>
        <w:rPr>
          <w:color w:val="212121"/>
          <w:sz w:val="28"/>
        </w:rPr>
        <w:t>обучающиеся на дому, в образовательных организациях, в том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числе</w:t>
      </w:r>
      <w:r>
        <w:rPr>
          <w:color w:val="212121"/>
          <w:spacing w:val="36"/>
          <w:sz w:val="28"/>
        </w:rPr>
        <w:t xml:space="preserve"> </w:t>
      </w:r>
      <w:r>
        <w:rPr>
          <w:color w:val="212121"/>
          <w:sz w:val="28"/>
        </w:rPr>
        <w:t>санаторно-курортных,</w:t>
      </w:r>
      <w:r>
        <w:rPr>
          <w:color w:val="212121"/>
          <w:spacing w:val="38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36"/>
          <w:sz w:val="28"/>
        </w:rPr>
        <w:t xml:space="preserve"> </w:t>
      </w:r>
      <w:r>
        <w:rPr>
          <w:color w:val="212121"/>
          <w:sz w:val="28"/>
        </w:rPr>
        <w:t>которых</w:t>
      </w:r>
      <w:r>
        <w:rPr>
          <w:color w:val="212121"/>
          <w:spacing w:val="37"/>
          <w:sz w:val="28"/>
        </w:rPr>
        <w:t xml:space="preserve"> </w:t>
      </w:r>
      <w:r>
        <w:rPr>
          <w:color w:val="212121"/>
          <w:sz w:val="28"/>
        </w:rPr>
        <w:t>проводят</w:t>
      </w:r>
      <w:r>
        <w:rPr>
          <w:color w:val="212121"/>
          <w:spacing w:val="37"/>
          <w:sz w:val="28"/>
        </w:rPr>
        <w:t xml:space="preserve"> </w:t>
      </w:r>
      <w:r>
        <w:rPr>
          <w:color w:val="212121"/>
          <w:sz w:val="28"/>
        </w:rPr>
        <w:t>необходимые</w:t>
      </w:r>
      <w:r>
        <w:rPr>
          <w:color w:val="212121"/>
          <w:spacing w:val="39"/>
          <w:sz w:val="28"/>
        </w:rPr>
        <w:t xml:space="preserve"> </w:t>
      </w:r>
      <w:r>
        <w:rPr>
          <w:color w:val="212121"/>
          <w:sz w:val="28"/>
        </w:rPr>
        <w:t>лечебные,</w:t>
      </w:r>
    </w:p>
    <w:p w:rsidR="00C05F76" w:rsidRDefault="00C05F76">
      <w:pPr>
        <w:spacing w:line="242" w:lineRule="auto"/>
        <w:jc w:val="both"/>
        <w:rPr>
          <w:sz w:val="28"/>
        </w:rPr>
        <w:sectPr w:rsidR="00C05F76">
          <w:pgSz w:w="11910" w:h="16840"/>
          <w:pgMar w:top="1040" w:right="740" w:bottom="280" w:left="1600" w:header="751" w:footer="0" w:gutter="0"/>
          <w:cols w:space="720"/>
        </w:sectPr>
      </w:pPr>
    </w:p>
    <w:p w:rsidR="00C05F76" w:rsidRDefault="00FD6DE7">
      <w:pPr>
        <w:pStyle w:val="a3"/>
        <w:spacing w:before="187"/>
        <w:ind w:left="373" w:firstLine="0"/>
        <w:jc w:val="left"/>
      </w:pPr>
      <w:r>
        <w:rPr>
          <w:color w:val="212121"/>
        </w:rPr>
        <w:lastRenderedPageBreak/>
        <w:t>реабилитационные</w:t>
      </w:r>
      <w:r>
        <w:rPr>
          <w:color w:val="212121"/>
          <w:spacing w:val="56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56"/>
        </w:rPr>
        <w:t xml:space="preserve"> </w:t>
      </w:r>
      <w:r>
        <w:rPr>
          <w:color w:val="212121"/>
        </w:rPr>
        <w:t>оздоров</w:t>
      </w:r>
      <w:r>
        <w:rPr>
          <w:color w:val="212121"/>
        </w:rPr>
        <w:t>ительные</w:t>
      </w:r>
      <w:r>
        <w:rPr>
          <w:color w:val="212121"/>
          <w:spacing w:val="54"/>
        </w:rPr>
        <w:t xml:space="preserve"> </w:t>
      </w:r>
      <w:r>
        <w:rPr>
          <w:color w:val="212121"/>
        </w:rPr>
        <w:t>мероприятия</w:t>
      </w:r>
      <w:r>
        <w:rPr>
          <w:color w:val="212121"/>
          <w:spacing w:val="54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56"/>
        </w:rPr>
        <w:t xml:space="preserve"> </w:t>
      </w:r>
      <w:r>
        <w:rPr>
          <w:color w:val="212121"/>
        </w:rPr>
        <w:t>нуждающихся</w:t>
      </w:r>
      <w:r>
        <w:rPr>
          <w:color w:val="212121"/>
          <w:spacing w:val="54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длительном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лечении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основании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заключения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медицинской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организации.</w:t>
      </w:r>
    </w:p>
    <w:p w:rsidR="00C05F76" w:rsidRDefault="00FD6DE7">
      <w:pPr>
        <w:pStyle w:val="Heading1"/>
        <w:spacing w:before="0" w:line="322" w:lineRule="exact"/>
        <w:jc w:val="left"/>
      </w:pPr>
      <w:r>
        <w:rPr>
          <w:color w:val="212121"/>
        </w:rPr>
        <w:t>Дополнительные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региональные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меры</w:t>
      </w:r>
    </w:p>
    <w:p w:rsidR="00C05F76" w:rsidRDefault="00C05F76">
      <w:pPr>
        <w:pStyle w:val="a3"/>
        <w:tabs>
          <w:tab w:val="left" w:pos="2051"/>
          <w:tab w:val="left" w:pos="3643"/>
          <w:tab w:val="left" w:pos="5051"/>
          <w:tab w:val="left" w:pos="6518"/>
          <w:tab w:val="left" w:pos="6864"/>
          <w:tab w:val="left" w:pos="8923"/>
        </w:tabs>
        <w:spacing w:before="151"/>
        <w:ind w:right="114"/>
        <w:jc w:val="left"/>
      </w:pPr>
      <w:hyperlink r:id="rId8">
        <w:r w:rsidR="00FD6DE7">
          <w:t>Порядок</w:t>
        </w:r>
        <w:r w:rsidR="00FD6DE7">
          <w:tab/>
          <w:t>проведения</w:t>
        </w:r>
        <w:r w:rsidR="00FD6DE7">
          <w:tab/>
          <w:t>итогового</w:t>
        </w:r>
        <w:r w:rsidR="00FD6DE7">
          <w:tab/>
          <w:t>сочинения</w:t>
        </w:r>
        <w:r w:rsidR="00FD6DE7">
          <w:tab/>
          <w:t>в</w:t>
        </w:r>
        <w:r w:rsidR="00FD6DE7">
          <w:tab/>
          <w:t>Краснодарском</w:t>
        </w:r>
        <w:r w:rsidR="00FD6DE7">
          <w:tab/>
          <w:t>крае</w:t>
        </w:r>
      </w:hyperlink>
      <w:r w:rsidR="00FD6DE7">
        <w:rPr>
          <w:spacing w:val="-67"/>
        </w:rPr>
        <w:t xml:space="preserve"> </w:t>
      </w:r>
      <w:hyperlink r:id="rId9">
        <w:r w:rsidR="00FD6DE7">
          <w:t>(приказ</w:t>
        </w:r>
        <w:r w:rsidR="00FD6DE7">
          <w:rPr>
            <w:spacing w:val="-1"/>
          </w:rPr>
          <w:t xml:space="preserve"> </w:t>
        </w:r>
        <w:r w:rsidR="00FD6DE7">
          <w:t>МОНиМП</w:t>
        </w:r>
        <w:r w:rsidR="00FD6DE7">
          <w:rPr>
            <w:spacing w:val="-1"/>
          </w:rPr>
          <w:t xml:space="preserve"> </w:t>
        </w:r>
        <w:r w:rsidR="00FD6DE7">
          <w:t>КК</w:t>
        </w:r>
        <w:r w:rsidR="00FD6DE7">
          <w:rPr>
            <w:spacing w:val="-2"/>
          </w:rPr>
          <w:t xml:space="preserve"> </w:t>
        </w:r>
        <w:r w:rsidR="00FD6DE7">
          <w:t>от</w:t>
        </w:r>
        <w:r w:rsidR="00FD6DE7">
          <w:rPr>
            <w:spacing w:val="-2"/>
          </w:rPr>
          <w:t xml:space="preserve"> </w:t>
        </w:r>
        <w:r w:rsidR="00FD6DE7">
          <w:t>09.11.2021</w:t>
        </w:r>
        <w:r w:rsidR="00FD6DE7">
          <w:rPr>
            <w:spacing w:val="1"/>
          </w:rPr>
          <w:t xml:space="preserve"> </w:t>
        </w:r>
        <w:r w:rsidR="00FD6DE7">
          <w:t>№3380)</w:t>
        </w:r>
      </w:hyperlink>
    </w:p>
    <w:p w:rsidR="00C05F76" w:rsidRDefault="00C05F76">
      <w:pPr>
        <w:pStyle w:val="a3"/>
        <w:ind w:left="0" w:firstLine="0"/>
        <w:jc w:val="left"/>
        <w:rPr>
          <w:sz w:val="30"/>
        </w:rPr>
      </w:pPr>
    </w:p>
    <w:p w:rsidR="00C05F76" w:rsidRDefault="00C05F76">
      <w:pPr>
        <w:pStyle w:val="a3"/>
        <w:ind w:left="0" w:firstLine="0"/>
        <w:jc w:val="left"/>
        <w:rPr>
          <w:sz w:val="24"/>
        </w:rPr>
      </w:pPr>
    </w:p>
    <w:p w:rsidR="00C05F76" w:rsidRDefault="00FD6DE7">
      <w:pPr>
        <w:pStyle w:val="a3"/>
        <w:tabs>
          <w:tab w:val="left" w:pos="7273"/>
        </w:tabs>
        <w:ind w:left="810" w:firstLine="0"/>
        <w:jc w:val="left"/>
      </w:pPr>
      <w:r>
        <w:t>Заместитель</w:t>
      </w:r>
      <w:r>
        <w:rPr>
          <w:spacing w:val="-3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УВР</w:t>
      </w:r>
      <w:r>
        <w:tab/>
      </w:r>
      <w:r w:rsidR="009A1210">
        <w:t>И.Д.Скорынина</w:t>
      </w:r>
    </w:p>
    <w:p w:rsidR="00C05F76" w:rsidRDefault="00C05F76">
      <w:pPr>
        <w:pStyle w:val="a3"/>
        <w:ind w:left="0" w:firstLine="0"/>
        <w:jc w:val="left"/>
        <w:rPr>
          <w:sz w:val="20"/>
        </w:rPr>
      </w:pPr>
    </w:p>
    <w:p w:rsidR="00C05F76" w:rsidRDefault="00C05F76">
      <w:pPr>
        <w:pStyle w:val="a3"/>
        <w:ind w:left="0" w:firstLine="0"/>
        <w:jc w:val="left"/>
        <w:rPr>
          <w:sz w:val="20"/>
        </w:rPr>
      </w:pPr>
    </w:p>
    <w:p w:rsidR="00C05F76" w:rsidRDefault="00C05F76">
      <w:pPr>
        <w:pStyle w:val="a3"/>
        <w:ind w:left="0" w:firstLine="0"/>
        <w:jc w:val="left"/>
        <w:rPr>
          <w:sz w:val="20"/>
        </w:rPr>
      </w:pPr>
    </w:p>
    <w:p w:rsidR="00C05F76" w:rsidRDefault="00C05F76">
      <w:pPr>
        <w:pStyle w:val="a3"/>
        <w:ind w:left="0" w:firstLine="0"/>
        <w:jc w:val="left"/>
        <w:rPr>
          <w:sz w:val="20"/>
        </w:rPr>
      </w:pPr>
    </w:p>
    <w:p w:rsidR="00C05F76" w:rsidRDefault="00C05F76">
      <w:pPr>
        <w:pStyle w:val="a3"/>
        <w:spacing w:before="8"/>
        <w:ind w:left="0" w:firstLine="0"/>
        <w:jc w:val="left"/>
        <w:rPr>
          <w:sz w:val="26"/>
        </w:rPr>
      </w:pPr>
    </w:p>
    <w:sectPr w:rsidR="00C05F76" w:rsidSect="009A1210">
      <w:pgSz w:w="11910" w:h="16840"/>
      <w:pgMar w:top="1040" w:right="740" w:bottom="280" w:left="1600" w:header="75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DE7" w:rsidRDefault="00FD6DE7" w:rsidP="00C05F76">
      <w:r>
        <w:separator/>
      </w:r>
    </w:p>
  </w:endnote>
  <w:endnote w:type="continuationSeparator" w:id="1">
    <w:p w:rsidR="00FD6DE7" w:rsidRDefault="00FD6DE7" w:rsidP="00C05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DE7" w:rsidRDefault="00FD6DE7" w:rsidP="00C05F76">
      <w:r>
        <w:separator/>
      </w:r>
    </w:p>
  </w:footnote>
  <w:footnote w:type="continuationSeparator" w:id="1">
    <w:p w:rsidR="00FD6DE7" w:rsidRDefault="00FD6DE7" w:rsidP="00C05F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F76" w:rsidRDefault="00C05F76">
    <w:pPr>
      <w:pStyle w:val="a3"/>
      <w:spacing w:line="14" w:lineRule="auto"/>
      <w:ind w:left="0" w:firstLine="0"/>
      <w:jc w:val="left"/>
      <w:rPr>
        <w:sz w:val="20"/>
      </w:rPr>
    </w:pPr>
    <w:r w:rsidRPr="00C05F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3.25pt;margin-top:36.55pt;width:11.6pt;height:13.05pt;z-index:-251658752;mso-position-horizontal-relative:page;mso-position-vertical-relative:page" filled="f" stroked="f">
          <v:textbox inset="0,0,0,0">
            <w:txbxContent>
              <w:p w:rsidR="00C05F76" w:rsidRDefault="00C05F7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FD6DE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A1210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33B4"/>
    <w:multiLevelType w:val="hybridMultilevel"/>
    <w:tmpl w:val="99CA5B50"/>
    <w:lvl w:ilvl="0" w:tplc="6E902C44">
      <w:numFmt w:val="bullet"/>
      <w:lvlText w:val=""/>
      <w:lvlJc w:val="left"/>
      <w:pPr>
        <w:ind w:left="373" w:hanging="437"/>
      </w:pPr>
      <w:rPr>
        <w:rFonts w:ascii="Symbol" w:eastAsia="Symbol" w:hAnsi="Symbol" w:cs="Symbol" w:hint="default"/>
        <w:color w:val="212121"/>
        <w:w w:val="99"/>
        <w:sz w:val="20"/>
        <w:szCs w:val="20"/>
        <w:lang w:val="ru-RU" w:eastAsia="en-US" w:bidi="ar-SA"/>
      </w:rPr>
    </w:lvl>
    <w:lvl w:ilvl="1" w:tplc="A46AF162">
      <w:numFmt w:val="bullet"/>
      <w:lvlText w:val="•"/>
      <w:lvlJc w:val="left"/>
      <w:pPr>
        <w:ind w:left="1298" w:hanging="437"/>
      </w:pPr>
      <w:rPr>
        <w:rFonts w:hint="default"/>
        <w:lang w:val="ru-RU" w:eastAsia="en-US" w:bidi="ar-SA"/>
      </w:rPr>
    </w:lvl>
    <w:lvl w:ilvl="2" w:tplc="DEA4C5D2">
      <w:numFmt w:val="bullet"/>
      <w:lvlText w:val="•"/>
      <w:lvlJc w:val="left"/>
      <w:pPr>
        <w:ind w:left="2217" w:hanging="437"/>
      </w:pPr>
      <w:rPr>
        <w:rFonts w:hint="default"/>
        <w:lang w:val="ru-RU" w:eastAsia="en-US" w:bidi="ar-SA"/>
      </w:rPr>
    </w:lvl>
    <w:lvl w:ilvl="3" w:tplc="A4F6F47A">
      <w:numFmt w:val="bullet"/>
      <w:lvlText w:val="•"/>
      <w:lvlJc w:val="left"/>
      <w:pPr>
        <w:ind w:left="3135" w:hanging="437"/>
      </w:pPr>
      <w:rPr>
        <w:rFonts w:hint="default"/>
        <w:lang w:val="ru-RU" w:eastAsia="en-US" w:bidi="ar-SA"/>
      </w:rPr>
    </w:lvl>
    <w:lvl w:ilvl="4" w:tplc="7FA8D332">
      <w:numFmt w:val="bullet"/>
      <w:lvlText w:val="•"/>
      <w:lvlJc w:val="left"/>
      <w:pPr>
        <w:ind w:left="4054" w:hanging="437"/>
      </w:pPr>
      <w:rPr>
        <w:rFonts w:hint="default"/>
        <w:lang w:val="ru-RU" w:eastAsia="en-US" w:bidi="ar-SA"/>
      </w:rPr>
    </w:lvl>
    <w:lvl w:ilvl="5" w:tplc="D61EB69C">
      <w:numFmt w:val="bullet"/>
      <w:lvlText w:val="•"/>
      <w:lvlJc w:val="left"/>
      <w:pPr>
        <w:ind w:left="4973" w:hanging="437"/>
      </w:pPr>
      <w:rPr>
        <w:rFonts w:hint="default"/>
        <w:lang w:val="ru-RU" w:eastAsia="en-US" w:bidi="ar-SA"/>
      </w:rPr>
    </w:lvl>
    <w:lvl w:ilvl="6" w:tplc="3676CA7C">
      <w:numFmt w:val="bullet"/>
      <w:lvlText w:val="•"/>
      <w:lvlJc w:val="left"/>
      <w:pPr>
        <w:ind w:left="5891" w:hanging="437"/>
      </w:pPr>
      <w:rPr>
        <w:rFonts w:hint="default"/>
        <w:lang w:val="ru-RU" w:eastAsia="en-US" w:bidi="ar-SA"/>
      </w:rPr>
    </w:lvl>
    <w:lvl w:ilvl="7" w:tplc="7876DF5A">
      <w:numFmt w:val="bullet"/>
      <w:lvlText w:val="•"/>
      <w:lvlJc w:val="left"/>
      <w:pPr>
        <w:ind w:left="6810" w:hanging="437"/>
      </w:pPr>
      <w:rPr>
        <w:rFonts w:hint="default"/>
        <w:lang w:val="ru-RU" w:eastAsia="en-US" w:bidi="ar-SA"/>
      </w:rPr>
    </w:lvl>
    <w:lvl w:ilvl="8" w:tplc="06B806F0">
      <w:numFmt w:val="bullet"/>
      <w:lvlText w:val="•"/>
      <w:lvlJc w:val="left"/>
      <w:pPr>
        <w:ind w:left="7729" w:hanging="43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05F76"/>
    <w:rsid w:val="009A1210"/>
    <w:rsid w:val="00C05F76"/>
    <w:rsid w:val="00FD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5F7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5F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05F76"/>
    <w:pPr>
      <w:ind w:left="102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05F76"/>
    <w:pPr>
      <w:spacing w:before="148"/>
      <w:ind w:left="810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05F76"/>
    <w:pPr>
      <w:ind w:left="1518" w:hanging="437"/>
      <w:jc w:val="both"/>
    </w:pPr>
  </w:style>
  <w:style w:type="paragraph" w:customStyle="1" w:styleId="TableParagraph">
    <w:name w:val="Table Paragraph"/>
    <w:basedOn w:val="a"/>
    <w:uiPriority w:val="1"/>
    <w:qFormat/>
    <w:rsid w:val="00C05F7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s.kubannet.ru/?m=1112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as.kubannet.ru/?m=11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887</Words>
  <Characters>5062</Characters>
  <Application>Microsoft Office Word</Application>
  <DocSecurity>0</DocSecurity>
  <Lines>42</Lines>
  <Paragraphs>11</Paragraphs>
  <ScaleCrop>false</ScaleCrop>
  <Company/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оксана</cp:lastModifiedBy>
  <cp:revision>2</cp:revision>
  <dcterms:created xsi:type="dcterms:W3CDTF">2022-11-03T06:26:00Z</dcterms:created>
  <dcterms:modified xsi:type="dcterms:W3CDTF">2022-11-03T06:29:00Z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2022-11-03T00:00:00Z</vt:filetime>
  </property>
</Properties>
</file>